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3D6A" w14:textId="77777777" w:rsidR="004B7982" w:rsidRPr="000219CD" w:rsidRDefault="004B7982" w:rsidP="00AF10EF">
      <w:pPr>
        <w:snapToGrid w:val="0"/>
        <w:ind w:firstLine="709"/>
        <w:jc w:val="center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Ярославский государственный университет им. П.Г. Демидова </w:t>
      </w:r>
    </w:p>
    <w:p w14:paraId="52EAFB26" w14:textId="77777777" w:rsidR="004B7982" w:rsidRPr="00E921E5" w:rsidRDefault="004B7982" w:rsidP="00AF10EF">
      <w:pPr>
        <w:snapToGrid w:val="0"/>
        <w:ind w:firstLine="709"/>
        <w:jc w:val="center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>Российская ассоциация политической науки</w:t>
      </w:r>
    </w:p>
    <w:p w14:paraId="542BD1E9" w14:textId="3020B1B6" w:rsidR="00E921E5" w:rsidRPr="00E921E5" w:rsidRDefault="00E921E5" w:rsidP="00AF10EF">
      <w:pPr>
        <w:snapToGrid w:val="0"/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Общественная палата Российской Федерации</w:t>
      </w:r>
    </w:p>
    <w:p w14:paraId="1006B2F0" w14:textId="77777777" w:rsidR="004B7982" w:rsidRPr="000219CD" w:rsidRDefault="004B7982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C0B6957" w14:textId="77777777" w:rsidR="007D7B41" w:rsidRPr="000219CD" w:rsidRDefault="007D7B41" w:rsidP="00AF10EF">
      <w:pPr>
        <w:snapToGrid w:val="0"/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Информационное письмо</w:t>
      </w:r>
    </w:p>
    <w:p w14:paraId="0CD52BBD" w14:textId="77777777" w:rsidR="006546BC" w:rsidRPr="000219CD" w:rsidRDefault="006546BC" w:rsidP="00AF10EF">
      <w:pPr>
        <w:snapToGrid w:val="0"/>
        <w:ind w:firstLine="709"/>
        <w:jc w:val="center"/>
        <w:rPr>
          <w:sz w:val="25"/>
          <w:szCs w:val="25"/>
        </w:rPr>
      </w:pPr>
    </w:p>
    <w:p w14:paraId="68FBB252" w14:textId="5066A892" w:rsidR="007D7B41" w:rsidRPr="000219CD" w:rsidRDefault="00E92353" w:rsidP="00AF10EF">
      <w:pPr>
        <w:snapToGrid w:val="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3-4 </w:t>
      </w:r>
      <w:r w:rsidR="00954AD3" w:rsidRPr="000219CD">
        <w:rPr>
          <w:b/>
          <w:sz w:val="25"/>
          <w:szCs w:val="25"/>
        </w:rPr>
        <w:t xml:space="preserve">апреля </w:t>
      </w:r>
      <w:r w:rsidR="007D7B41" w:rsidRPr="000219CD">
        <w:rPr>
          <w:b/>
          <w:sz w:val="25"/>
          <w:szCs w:val="25"/>
        </w:rPr>
        <w:t>20</w:t>
      </w:r>
      <w:r w:rsidR="00A45361" w:rsidRPr="000219CD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>5</w:t>
      </w:r>
      <w:r w:rsidR="007D7B41" w:rsidRPr="000219CD">
        <w:rPr>
          <w:b/>
          <w:sz w:val="25"/>
          <w:szCs w:val="25"/>
        </w:rPr>
        <w:t xml:space="preserve"> года </w:t>
      </w:r>
      <w:r w:rsidR="004B7982" w:rsidRPr="000219CD">
        <w:rPr>
          <w:b/>
          <w:sz w:val="25"/>
          <w:szCs w:val="25"/>
        </w:rPr>
        <w:t xml:space="preserve">состоится </w:t>
      </w:r>
      <w:r w:rsidR="004B7982" w:rsidRPr="000219CD">
        <w:rPr>
          <w:b/>
          <w:sz w:val="25"/>
          <w:szCs w:val="25"/>
          <w:lang w:val="en-US"/>
        </w:rPr>
        <w:t>V</w:t>
      </w:r>
      <w:r w:rsidR="00800F07">
        <w:rPr>
          <w:b/>
          <w:sz w:val="25"/>
          <w:szCs w:val="25"/>
          <w:lang w:val="en-US"/>
        </w:rPr>
        <w:t>I</w:t>
      </w:r>
      <w:r>
        <w:rPr>
          <w:b/>
          <w:sz w:val="25"/>
          <w:szCs w:val="25"/>
          <w:lang w:val="en-US"/>
        </w:rPr>
        <w:t>I</w:t>
      </w:r>
      <w:r w:rsidR="00883FD2" w:rsidRPr="000219CD">
        <w:rPr>
          <w:b/>
          <w:sz w:val="25"/>
          <w:szCs w:val="25"/>
          <w:lang w:val="en-US"/>
        </w:rPr>
        <w:t>I</w:t>
      </w:r>
      <w:r w:rsidR="00754760" w:rsidRPr="000219CD">
        <w:rPr>
          <w:b/>
          <w:sz w:val="25"/>
          <w:szCs w:val="25"/>
        </w:rPr>
        <w:t xml:space="preserve"> ежегодн</w:t>
      </w:r>
      <w:r w:rsidR="004B7982" w:rsidRPr="000219CD">
        <w:rPr>
          <w:b/>
          <w:sz w:val="25"/>
          <w:szCs w:val="25"/>
        </w:rPr>
        <w:t>ая</w:t>
      </w:r>
      <w:r w:rsidR="00754760" w:rsidRPr="000219CD">
        <w:rPr>
          <w:b/>
          <w:sz w:val="25"/>
          <w:szCs w:val="25"/>
        </w:rPr>
        <w:t xml:space="preserve"> В</w:t>
      </w:r>
      <w:r w:rsidR="00954AD3" w:rsidRPr="000219CD">
        <w:rPr>
          <w:b/>
          <w:sz w:val="25"/>
          <w:szCs w:val="25"/>
        </w:rPr>
        <w:t>сероссийск</w:t>
      </w:r>
      <w:r w:rsidR="004B7982" w:rsidRPr="000219CD">
        <w:rPr>
          <w:b/>
          <w:sz w:val="25"/>
          <w:szCs w:val="25"/>
        </w:rPr>
        <w:t>ая</w:t>
      </w:r>
      <w:r w:rsidR="00954AD3" w:rsidRPr="000219CD">
        <w:rPr>
          <w:b/>
          <w:sz w:val="25"/>
          <w:szCs w:val="25"/>
        </w:rPr>
        <w:t xml:space="preserve"> научно-</w:t>
      </w:r>
      <w:r w:rsidR="004B7982" w:rsidRPr="000219CD">
        <w:rPr>
          <w:b/>
          <w:sz w:val="25"/>
          <w:szCs w:val="25"/>
        </w:rPr>
        <w:t>практическая</w:t>
      </w:r>
      <w:r w:rsidR="00553E0D" w:rsidRPr="000219CD">
        <w:rPr>
          <w:b/>
          <w:sz w:val="25"/>
          <w:szCs w:val="25"/>
        </w:rPr>
        <w:t xml:space="preserve"> </w:t>
      </w:r>
      <w:r w:rsidR="004B7982" w:rsidRPr="000219CD">
        <w:rPr>
          <w:b/>
          <w:sz w:val="25"/>
          <w:szCs w:val="25"/>
        </w:rPr>
        <w:t xml:space="preserve">конференция </w:t>
      </w:r>
      <w:r w:rsidR="007D7B41" w:rsidRPr="000219CD">
        <w:rPr>
          <w:b/>
          <w:sz w:val="25"/>
          <w:szCs w:val="25"/>
        </w:rPr>
        <w:t>«</w:t>
      </w:r>
      <w:r w:rsidR="00954AD3" w:rsidRPr="000219CD">
        <w:rPr>
          <w:b/>
          <w:sz w:val="25"/>
          <w:szCs w:val="25"/>
        </w:rPr>
        <w:t>Возможности и угрозы цифрового общества</w:t>
      </w:r>
      <w:r w:rsidR="007D7B41" w:rsidRPr="000219CD">
        <w:rPr>
          <w:b/>
          <w:sz w:val="25"/>
          <w:szCs w:val="25"/>
        </w:rPr>
        <w:t>»</w:t>
      </w:r>
      <w:r w:rsidR="004B7982" w:rsidRPr="000219CD">
        <w:rPr>
          <w:b/>
          <w:sz w:val="25"/>
          <w:szCs w:val="25"/>
        </w:rPr>
        <w:t>.</w:t>
      </w:r>
    </w:p>
    <w:p w14:paraId="2514921F" w14:textId="77777777" w:rsidR="00644321" w:rsidRPr="00332E4B" w:rsidRDefault="00644321" w:rsidP="00AF10EF">
      <w:pPr>
        <w:snapToGrid w:val="0"/>
        <w:ind w:firstLine="709"/>
        <w:jc w:val="center"/>
        <w:rPr>
          <w:b/>
        </w:rPr>
      </w:pPr>
    </w:p>
    <w:p w14:paraId="21367A6B" w14:textId="7F5E04EC" w:rsidR="00644321" w:rsidRPr="00644321" w:rsidRDefault="00644321" w:rsidP="00D57846">
      <w:pPr>
        <w:snapToGrid w:val="0"/>
        <w:jc w:val="center"/>
        <w:rPr>
          <w:b/>
        </w:rPr>
      </w:pPr>
      <w:r w:rsidRPr="002E6B23">
        <w:rPr>
          <w:bCs/>
          <w:kern w:val="36"/>
        </w:rPr>
        <w:t>Конференция приурочена к 50-летнему юбилею кафедры социально-политических теорий</w:t>
      </w:r>
      <w:r w:rsidR="00D57846" w:rsidRPr="002E6B23">
        <w:rPr>
          <w:bCs/>
          <w:kern w:val="36"/>
        </w:rPr>
        <w:t>*</w:t>
      </w:r>
      <w:r w:rsidRPr="002E6B23">
        <w:rPr>
          <w:bCs/>
          <w:kern w:val="36"/>
        </w:rPr>
        <w:t xml:space="preserve"> </w:t>
      </w:r>
      <w:r w:rsidRPr="00644321">
        <w:rPr>
          <w:bCs/>
          <w:kern w:val="36"/>
        </w:rPr>
        <w:t xml:space="preserve">и 35-летию Факультета социально-политических наук Ярославского государственного университета им. П.Г. Демидова.  </w:t>
      </w:r>
    </w:p>
    <w:p w14:paraId="42031577" w14:textId="77777777" w:rsidR="00644321" w:rsidRPr="00644321" w:rsidRDefault="00644321" w:rsidP="00AF10EF">
      <w:pPr>
        <w:snapToGrid w:val="0"/>
        <w:ind w:firstLine="709"/>
        <w:jc w:val="center"/>
        <w:rPr>
          <w:b/>
        </w:rPr>
      </w:pPr>
    </w:p>
    <w:p w14:paraId="40D9D91C" w14:textId="77777777" w:rsidR="007D7B41" w:rsidRPr="000219CD" w:rsidRDefault="007D7B41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К участию в мероприятии приглашаются </w:t>
      </w:r>
      <w:r w:rsidR="00203F00" w:rsidRPr="000219CD">
        <w:rPr>
          <w:sz w:val="25"/>
          <w:szCs w:val="25"/>
        </w:rPr>
        <w:t xml:space="preserve">эксперты в области социальных и гуманитарных наук, исследователи, </w:t>
      </w:r>
      <w:r w:rsidRPr="000219CD">
        <w:rPr>
          <w:sz w:val="25"/>
          <w:szCs w:val="25"/>
        </w:rPr>
        <w:t>преподаватели</w:t>
      </w:r>
      <w:r w:rsidR="004B7982" w:rsidRPr="000219CD">
        <w:rPr>
          <w:sz w:val="25"/>
          <w:szCs w:val="25"/>
        </w:rPr>
        <w:t xml:space="preserve"> и</w:t>
      </w:r>
      <w:r w:rsidRPr="000219CD">
        <w:rPr>
          <w:sz w:val="25"/>
          <w:szCs w:val="25"/>
        </w:rPr>
        <w:t xml:space="preserve"> аспиранты высших учебных заведений.</w:t>
      </w:r>
    </w:p>
    <w:p w14:paraId="006AF0FA" w14:textId="77777777" w:rsidR="007D7B41" w:rsidRPr="000219CD" w:rsidRDefault="007D7B41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Целью проведения </w:t>
      </w:r>
      <w:r w:rsidR="00203F00" w:rsidRPr="000219CD">
        <w:rPr>
          <w:sz w:val="25"/>
          <w:szCs w:val="25"/>
        </w:rPr>
        <w:t>конференции</w:t>
      </w:r>
      <w:r w:rsidRPr="000219CD">
        <w:rPr>
          <w:sz w:val="25"/>
          <w:szCs w:val="25"/>
        </w:rPr>
        <w:t xml:space="preserve"> «</w:t>
      </w:r>
      <w:r w:rsidR="00203F00" w:rsidRPr="000219CD">
        <w:rPr>
          <w:sz w:val="25"/>
          <w:szCs w:val="25"/>
        </w:rPr>
        <w:t>Возможности и угрозы цифрового общества</w:t>
      </w:r>
      <w:r w:rsidRPr="000219CD">
        <w:rPr>
          <w:sz w:val="25"/>
          <w:szCs w:val="25"/>
        </w:rPr>
        <w:t>»</w:t>
      </w:r>
      <w:r w:rsidR="00801EB0" w:rsidRPr="000219CD">
        <w:rPr>
          <w:sz w:val="25"/>
          <w:szCs w:val="25"/>
        </w:rPr>
        <w:t xml:space="preserve"> </w:t>
      </w:r>
      <w:r w:rsidRPr="000219CD">
        <w:rPr>
          <w:sz w:val="25"/>
          <w:szCs w:val="25"/>
        </w:rPr>
        <w:t xml:space="preserve">является обсуждение </w:t>
      </w:r>
      <w:r w:rsidR="00203F00" w:rsidRPr="000219CD">
        <w:rPr>
          <w:sz w:val="25"/>
          <w:szCs w:val="25"/>
        </w:rPr>
        <w:t>теоретиками и практиками возможностей и угроз,</w:t>
      </w:r>
      <w:r w:rsidR="00CA2255" w:rsidRPr="000219CD">
        <w:rPr>
          <w:sz w:val="25"/>
          <w:szCs w:val="25"/>
        </w:rPr>
        <w:t xml:space="preserve"> перспектив и проблем,</w:t>
      </w:r>
      <w:r w:rsidR="00203F00" w:rsidRPr="000219CD">
        <w:rPr>
          <w:sz w:val="25"/>
          <w:szCs w:val="25"/>
        </w:rPr>
        <w:t xml:space="preserve"> связанных с </w:t>
      </w:r>
      <w:r w:rsidR="00CA2255" w:rsidRPr="000219CD">
        <w:rPr>
          <w:sz w:val="25"/>
          <w:szCs w:val="25"/>
        </w:rPr>
        <w:t xml:space="preserve">распространением </w:t>
      </w:r>
      <w:r w:rsidR="00203F00" w:rsidRPr="000219CD">
        <w:rPr>
          <w:sz w:val="25"/>
          <w:szCs w:val="25"/>
        </w:rPr>
        <w:t>цифровых технологий</w:t>
      </w:r>
      <w:r w:rsidR="00120C0A" w:rsidRPr="000219CD">
        <w:rPr>
          <w:sz w:val="25"/>
          <w:szCs w:val="25"/>
        </w:rPr>
        <w:t xml:space="preserve"> в современном обществе.</w:t>
      </w:r>
    </w:p>
    <w:p w14:paraId="21AB4638" w14:textId="34340B17" w:rsidR="00120C0A" w:rsidRPr="000219CD" w:rsidRDefault="00203F00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Конференция</w:t>
      </w:r>
      <w:r w:rsidR="007D7B41" w:rsidRPr="000219CD">
        <w:rPr>
          <w:sz w:val="25"/>
          <w:szCs w:val="25"/>
        </w:rPr>
        <w:t xml:space="preserve"> призван</w:t>
      </w:r>
      <w:r w:rsidRPr="000219CD">
        <w:rPr>
          <w:sz w:val="25"/>
          <w:szCs w:val="25"/>
        </w:rPr>
        <w:t>а</w:t>
      </w:r>
      <w:r w:rsidR="007D7B41" w:rsidRPr="000219CD">
        <w:rPr>
          <w:sz w:val="25"/>
          <w:szCs w:val="25"/>
        </w:rPr>
        <w:t xml:space="preserve"> консолидировать представителей научного социума и широкой общественности вокруг актуальных</w:t>
      </w:r>
      <w:r w:rsidR="00801EB0" w:rsidRPr="000219CD">
        <w:rPr>
          <w:sz w:val="25"/>
          <w:szCs w:val="25"/>
        </w:rPr>
        <w:t xml:space="preserve"> </w:t>
      </w:r>
      <w:r w:rsidR="007D7B41" w:rsidRPr="000219CD">
        <w:rPr>
          <w:sz w:val="25"/>
          <w:szCs w:val="25"/>
        </w:rPr>
        <w:t xml:space="preserve">проблем развития </w:t>
      </w:r>
      <w:r w:rsidR="00120C0A" w:rsidRPr="000219CD">
        <w:rPr>
          <w:sz w:val="25"/>
          <w:szCs w:val="25"/>
        </w:rPr>
        <w:t xml:space="preserve">информационно-коммуникационных технологий, в том числе Интернета, мобильных </w:t>
      </w:r>
      <w:r w:rsidR="00CA2255" w:rsidRPr="000219CD">
        <w:rPr>
          <w:sz w:val="25"/>
          <w:szCs w:val="25"/>
        </w:rPr>
        <w:t>сервисов</w:t>
      </w:r>
      <w:r w:rsidR="00120C0A" w:rsidRPr="000219CD">
        <w:rPr>
          <w:sz w:val="25"/>
          <w:szCs w:val="25"/>
        </w:rPr>
        <w:t>, виртуальных социальных сетей в контексте их влияния на социальн</w:t>
      </w:r>
      <w:r w:rsidR="00CA2255" w:rsidRPr="000219CD">
        <w:rPr>
          <w:sz w:val="25"/>
          <w:szCs w:val="25"/>
        </w:rPr>
        <w:t>ые, политические, экономические и культурные практики людей, а также на социальное управление и социальную безопасность.</w:t>
      </w:r>
    </w:p>
    <w:p w14:paraId="42B189F1" w14:textId="77777777" w:rsidR="00E104BF" w:rsidRPr="000219CD" w:rsidRDefault="00E104BF" w:rsidP="00AF10EF">
      <w:pPr>
        <w:snapToGrid w:val="0"/>
        <w:ind w:firstLine="709"/>
        <w:jc w:val="both"/>
        <w:rPr>
          <w:sz w:val="25"/>
          <w:szCs w:val="25"/>
        </w:rPr>
      </w:pPr>
    </w:p>
    <w:p w14:paraId="4CE61201" w14:textId="77777777" w:rsidR="007D7B41" w:rsidRPr="000219CD" w:rsidRDefault="00AF10EF" w:rsidP="00AF10EF">
      <w:pPr>
        <w:snapToGrid w:val="0"/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Основные вопросы </w:t>
      </w:r>
      <w:r w:rsidR="007D7B41" w:rsidRPr="000219CD">
        <w:rPr>
          <w:b/>
          <w:sz w:val="25"/>
          <w:szCs w:val="25"/>
        </w:rPr>
        <w:t>и проблемы для обсуждения:</w:t>
      </w:r>
    </w:p>
    <w:p w14:paraId="314D9E82" w14:textId="77777777" w:rsidR="007D7B41" w:rsidRPr="000219CD" w:rsidRDefault="00557EF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Социальные </w:t>
      </w:r>
      <w:r w:rsidR="00CB5092" w:rsidRPr="000219CD">
        <w:rPr>
          <w:sz w:val="25"/>
          <w:szCs w:val="25"/>
        </w:rPr>
        <w:t xml:space="preserve">и политические </w:t>
      </w:r>
      <w:r w:rsidRPr="000219CD">
        <w:rPr>
          <w:sz w:val="25"/>
          <w:szCs w:val="25"/>
        </w:rPr>
        <w:t xml:space="preserve">аспекты </w:t>
      </w:r>
      <w:r w:rsidR="00CB5092" w:rsidRPr="000219CD">
        <w:rPr>
          <w:sz w:val="25"/>
          <w:szCs w:val="25"/>
        </w:rPr>
        <w:t>развития цифровых технологий</w:t>
      </w:r>
    </w:p>
    <w:p w14:paraId="09C6BB85" w14:textId="77777777" w:rsidR="00CB5092" w:rsidRPr="000219CD" w:rsidRDefault="00CB5092" w:rsidP="00C606A4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Безопасность в цифровом обществе: новые угрозы</w:t>
      </w:r>
      <w:r w:rsidR="004B7982" w:rsidRPr="000219CD">
        <w:rPr>
          <w:sz w:val="25"/>
          <w:szCs w:val="25"/>
        </w:rPr>
        <w:t xml:space="preserve"> и возможности</w:t>
      </w:r>
    </w:p>
    <w:p w14:paraId="28148C13" w14:textId="41B8EC02" w:rsidR="00CB5092" w:rsidRPr="000219CD" w:rsidRDefault="00C606A4" w:rsidP="00C606A4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C606A4">
        <w:rPr>
          <w:sz w:val="25"/>
          <w:szCs w:val="25"/>
        </w:rPr>
        <w:t>ИИ в современных общественн</w:t>
      </w:r>
      <w:r>
        <w:rPr>
          <w:sz w:val="25"/>
          <w:szCs w:val="25"/>
        </w:rPr>
        <w:t>о</w:t>
      </w:r>
      <w:r w:rsidRPr="00C606A4">
        <w:rPr>
          <w:sz w:val="25"/>
          <w:szCs w:val="25"/>
        </w:rPr>
        <w:t>-</w:t>
      </w:r>
      <w:r>
        <w:rPr>
          <w:sz w:val="25"/>
          <w:szCs w:val="25"/>
        </w:rPr>
        <w:t>политических</w:t>
      </w:r>
      <w:r w:rsidRPr="00C606A4">
        <w:rPr>
          <w:sz w:val="25"/>
          <w:szCs w:val="25"/>
        </w:rPr>
        <w:t xml:space="preserve"> процессах</w:t>
      </w:r>
    </w:p>
    <w:p w14:paraId="374E7591" w14:textId="77777777" w:rsidR="00CB5092" w:rsidRPr="000219CD" w:rsidRDefault="00DB33AC" w:rsidP="00C606A4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Социально</w:t>
      </w:r>
      <w:r w:rsidR="004B7982" w:rsidRPr="000219CD">
        <w:rPr>
          <w:sz w:val="25"/>
          <w:szCs w:val="25"/>
        </w:rPr>
        <w:t>-политическое</w:t>
      </w:r>
      <w:r w:rsidRPr="000219CD">
        <w:rPr>
          <w:sz w:val="25"/>
          <w:szCs w:val="25"/>
        </w:rPr>
        <w:t xml:space="preserve"> управление в цифровом обществе</w:t>
      </w:r>
    </w:p>
    <w:p w14:paraId="58010C26" w14:textId="77777777" w:rsidR="006546BC" w:rsidRPr="00800F07" w:rsidRDefault="006546BC" w:rsidP="00C606A4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Влияние цифровых технологий на общественно-политические процессы</w:t>
      </w:r>
    </w:p>
    <w:p w14:paraId="39AA5D50" w14:textId="69473A9E" w:rsidR="00800F07" w:rsidRPr="006B2653" w:rsidRDefault="00800F07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Социальное рейтингование в цифровом обществе</w:t>
      </w:r>
    </w:p>
    <w:p w14:paraId="68841E94" w14:textId="385B4EF6" w:rsidR="006B2653" w:rsidRPr="000219CD" w:rsidRDefault="006B2653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6B2653">
        <w:rPr>
          <w:sz w:val="25"/>
          <w:szCs w:val="25"/>
        </w:rPr>
        <w:t>Цифровая трансформация общества: развитие цифрового государства и создание экосистем в политике</w:t>
      </w:r>
    </w:p>
    <w:p w14:paraId="3B3BEACB" w14:textId="77777777" w:rsidR="00CB5092" w:rsidRPr="000219CD" w:rsidRDefault="00CB5092" w:rsidP="00AF10EF">
      <w:pPr>
        <w:pStyle w:val="a4"/>
        <w:ind w:firstLine="709"/>
        <w:rPr>
          <w:b/>
          <w:sz w:val="25"/>
          <w:szCs w:val="25"/>
        </w:rPr>
      </w:pPr>
    </w:p>
    <w:p w14:paraId="04AB312F" w14:textId="77777777" w:rsidR="007D7B41" w:rsidRPr="000219CD" w:rsidRDefault="007D7B41" w:rsidP="00AF10EF">
      <w:pPr>
        <w:pStyle w:val="a4"/>
        <w:ind w:firstLine="709"/>
        <w:rPr>
          <w:sz w:val="25"/>
          <w:szCs w:val="25"/>
        </w:rPr>
      </w:pPr>
      <w:r w:rsidRPr="000219CD">
        <w:rPr>
          <w:b/>
          <w:sz w:val="25"/>
          <w:szCs w:val="25"/>
        </w:rPr>
        <w:t>Оргвзнос</w:t>
      </w:r>
      <w:r w:rsidRPr="000219CD">
        <w:rPr>
          <w:sz w:val="25"/>
          <w:szCs w:val="25"/>
        </w:rPr>
        <w:t xml:space="preserve"> за участие не взимается.</w:t>
      </w:r>
    </w:p>
    <w:p w14:paraId="368A9DD5" w14:textId="76C2B3E0" w:rsidR="007D7B41" w:rsidRPr="00A064EC" w:rsidRDefault="00A064EC" w:rsidP="00AF10EF">
      <w:pPr>
        <w:pStyle w:val="BodyText1"/>
        <w:ind w:firstLine="709"/>
        <w:jc w:val="both"/>
        <w:rPr>
          <w:b w:val="0"/>
          <w:sz w:val="25"/>
          <w:szCs w:val="25"/>
        </w:rPr>
      </w:pPr>
      <w:r w:rsidRPr="00A064EC">
        <w:rPr>
          <w:b w:val="0"/>
          <w:sz w:val="25"/>
          <w:szCs w:val="25"/>
        </w:rPr>
        <w:t xml:space="preserve">По результатам конференции планируется издание сборника материалов, который будет представлен для размещения в </w:t>
      </w:r>
      <w:r w:rsidRPr="00A064EC">
        <w:rPr>
          <w:b w:val="0"/>
          <w:bCs/>
          <w:sz w:val="25"/>
          <w:szCs w:val="25"/>
        </w:rPr>
        <w:t>РИНЦ</w:t>
      </w:r>
      <w:r w:rsidRPr="00A064EC">
        <w:rPr>
          <w:b w:val="0"/>
          <w:sz w:val="25"/>
          <w:szCs w:val="25"/>
        </w:rPr>
        <w:t>.</w:t>
      </w:r>
    </w:p>
    <w:p w14:paraId="7ED5D256" w14:textId="77777777" w:rsidR="007D7B41" w:rsidRPr="000219CD" w:rsidRDefault="007D7B41" w:rsidP="00AF10EF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</w:p>
    <w:p w14:paraId="6BF324E6" w14:textId="271AD296" w:rsidR="007D7B41" w:rsidRPr="000219CD" w:rsidRDefault="007D7B41" w:rsidP="00AF10EF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Для участия в конференции необходимо </w:t>
      </w:r>
      <w:r w:rsidRPr="000219CD">
        <w:rPr>
          <w:b/>
          <w:sz w:val="25"/>
          <w:szCs w:val="25"/>
        </w:rPr>
        <w:t xml:space="preserve">до </w:t>
      </w:r>
      <w:r w:rsidR="00C606A4">
        <w:rPr>
          <w:b/>
          <w:sz w:val="25"/>
          <w:szCs w:val="25"/>
        </w:rPr>
        <w:t>2</w:t>
      </w:r>
      <w:r w:rsidR="00440FA6">
        <w:rPr>
          <w:b/>
          <w:sz w:val="25"/>
          <w:szCs w:val="25"/>
        </w:rPr>
        <w:t>6</w:t>
      </w:r>
      <w:r w:rsidR="00644321">
        <w:rPr>
          <w:b/>
          <w:sz w:val="25"/>
          <w:szCs w:val="25"/>
        </w:rPr>
        <w:t xml:space="preserve"> февраля</w:t>
      </w:r>
      <w:r w:rsidR="00120C0A" w:rsidRPr="000219CD">
        <w:rPr>
          <w:b/>
          <w:sz w:val="25"/>
          <w:szCs w:val="25"/>
        </w:rPr>
        <w:t xml:space="preserve"> </w:t>
      </w:r>
      <w:r w:rsidRPr="000219CD">
        <w:rPr>
          <w:b/>
          <w:sz w:val="25"/>
          <w:szCs w:val="25"/>
        </w:rPr>
        <w:t>20</w:t>
      </w:r>
      <w:r w:rsidR="00A45361" w:rsidRPr="000219CD">
        <w:rPr>
          <w:b/>
          <w:sz w:val="25"/>
          <w:szCs w:val="25"/>
        </w:rPr>
        <w:t>2</w:t>
      </w:r>
      <w:r w:rsidR="00644321">
        <w:rPr>
          <w:b/>
          <w:sz w:val="25"/>
          <w:szCs w:val="25"/>
        </w:rPr>
        <w:t>5</w:t>
      </w:r>
      <w:r w:rsidR="00AF10EF" w:rsidRPr="000219CD">
        <w:rPr>
          <w:b/>
          <w:sz w:val="25"/>
          <w:szCs w:val="25"/>
        </w:rPr>
        <w:t xml:space="preserve"> </w:t>
      </w:r>
      <w:r w:rsidRPr="000219CD">
        <w:rPr>
          <w:b/>
          <w:sz w:val="25"/>
          <w:szCs w:val="25"/>
        </w:rPr>
        <w:t>г</w:t>
      </w:r>
      <w:r w:rsidR="00AF10EF" w:rsidRPr="000219CD">
        <w:rPr>
          <w:b/>
          <w:sz w:val="25"/>
          <w:szCs w:val="25"/>
        </w:rPr>
        <w:t>ода</w:t>
      </w:r>
      <w:r w:rsidRPr="000219CD">
        <w:rPr>
          <w:sz w:val="25"/>
          <w:szCs w:val="25"/>
        </w:rPr>
        <w:t xml:space="preserve"> выслать на электронную почту оргкомитета (</w:t>
      </w:r>
      <w:r w:rsidR="00AF10EF" w:rsidRPr="000219CD">
        <w:rPr>
          <w:sz w:val="25"/>
          <w:szCs w:val="25"/>
        </w:rPr>
        <w:t>conference.yarspn@gmail.com</w:t>
      </w:r>
      <w:r w:rsidRPr="000219CD">
        <w:rPr>
          <w:sz w:val="25"/>
          <w:szCs w:val="25"/>
        </w:rPr>
        <w:t>) следующие материалы:</w:t>
      </w:r>
    </w:p>
    <w:p w14:paraId="69DB8EE7" w14:textId="77777777" w:rsidR="007D7B41" w:rsidRPr="000219CD" w:rsidRDefault="007D7B41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- файл с текстом материалов доклада (имя файла доклада – «</w:t>
      </w:r>
      <w:r w:rsidRPr="000219CD">
        <w:rPr>
          <w:i/>
          <w:sz w:val="25"/>
          <w:szCs w:val="25"/>
        </w:rPr>
        <w:t>фамилия</w:t>
      </w:r>
      <w:r w:rsidRPr="000219CD">
        <w:rPr>
          <w:sz w:val="25"/>
          <w:szCs w:val="25"/>
        </w:rPr>
        <w:t>-доклад»);</w:t>
      </w:r>
    </w:p>
    <w:p w14:paraId="27061DCB" w14:textId="77777777" w:rsidR="007D7B41" w:rsidRPr="000219CD" w:rsidRDefault="007D7B41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- заявку в соответствии с образцом </w:t>
      </w:r>
      <w:r w:rsidRPr="000219CD">
        <w:rPr>
          <w:bCs/>
          <w:sz w:val="25"/>
          <w:szCs w:val="25"/>
        </w:rPr>
        <w:t>(</w:t>
      </w:r>
      <w:r w:rsidRPr="000219CD">
        <w:rPr>
          <w:sz w:val="25"/>
          <w:szCs w:val="25"/>
        </w:rPr>
        <w:t>имя файла заявки – «</w:t>
      </w:r>
      <w:r w:rsidRPr="000219CD">
        <w:rPr>
          <w:i/>
          <w:sz w:val="25"/>
          <w:szCs w:val="25"/>
        </w:rPr>
        <w:t>фамилия</w:t>
      </w:r>
      <w:r w:rsidRPr="000219CD">
        <w:rPr>
          <w:sz w:val="25"/>
          <w:szCs w:val="25"/>
        </w:rPr>
        <w:t xml:space="preserve"> – заявка»).</w:t>
      </w:r>
    </w:p>
    <w:p w14:paraId="30B1C179" w14:textId="77777777" w:rsidR="007D7B41" w:rsidRPr="000219CD" w:rsidRDefault="007D7B41" w:rsidP="00AF10EF">
      <w:pPr>
        <w:ind w:firstLine="709"/>
        <w:jc w:val="both"/>
        <w:rPr>
          <w:sz w:val="25"/>
          <w:szCs w:val="25"/>
        </w:rPr>
      </w:pPr>
    </w:p>
    <w:p w14:paraId="2E5818CC" w14:textId="77777777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От одного автора принимаются </w:t>
      </w:r>
      <w:r w:rsidRPr="000219CD">
        <w:rPr>
          <w:b/>
          <w:sz w:val="25"/>
          <w:szCs w:val="25"/>
        </w:rPr>
        <w:t>не более двух заявок</w:t>
      </w:r>
      <w:r w:rsidRPr="000219CD">
        <w:rPr>
          <w:sz w:val="25"/>
          <w:szCs w:val="25"/>
        </w:rPr>
        <w:t xml:space="preserve"> (вторая – в соавторстве). Допускается </w:t>
      </w:r>
      <w:r w:rsidRPr="000219CD">
        <w:rPr>
          <w:b/>
          <w:sz w:val="25"/>
          <w:szCs w:val="25"/>
        </w:rPr>
        <w:t>не более трех авторов</w:t>
      </w:r>
      <w:r w:rsidRPr="000219CD">
        <w:rPr>
          <w:sz w:val="25"/>
          <w:szCs w:val="25"/>
        </w:rPr>
        <w:t xml:space="preserve"> в одной заявке.</w:t>
      </w:r>
    </w:p>
    <w:p w14:paraId="04BC1BC9" w14:textId="50AC2A7B" w:rsidR="004B7982" w:rsidRPr="000219CD" w:rsidRDefault="004B7982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 публикации</w:t>
      </w:r>
      <w:r w:rsidR="00883FD2" w:rsidRPr="000219CD">
        <w:rPr>
          <w:sz w:val="25"/>
          <w:szCs w:val="25"/>
        </w:rPr>
        <w:t xml:space="preserve"> в сборнике материалов конференции </w:t>
      </w:r>
      <w:r w:rsidRPr="000219CD">
        <w:rPr>
          <w:sz w:val="25"/>
          <w:szCs w:val="25"/>
        </w:rPr>
        <w:t xml:space="preserve">будут приняты только </w:t>
      </w:r>
      <w:r w:rsidR="00D362DC" w:rsidRPr="000219CD">
        <w:rPr>
          <w:sz w:val="25"/>
          <w:szCs w:val="25"/>
        </w:rPr>
        <w:t>статьи</w:t>
      </w:r>
      <w:r w:rsidRPr="000219CD">
        <w:rPr>
          <w:sz w:val="25"/>
          <w:szCs w:val="25"/>
        </w:rPr>
        <w:t xml:space="preserve">, доклады по которым </w:t>
      </w:r>
      <w:r w:rsidRPr="000219CD">
        <w:rPr>
          <w:b/>
          <w:sz w:val="25"/>
          <w:szCs w:val="25"/>
          <w:u w:val="single"/>
        </w:rPr>
        <w:t>были представлены в ходе конференции</w:t>
      </w:r>
      <w:r w:rsidR="00AF10EF" w:rsidRPr="000219CD">
        <w:rPr>
          <w:sz w:val="25"/>
          <w:szCs w:val="25"/>
          <w:u w:val="single"/>
        </w:rPr>
        <w:t>!</w:t>
      </w:r>
    </w:p>
    <w:p w14:paraId="3F82A10C" w14:textId="77777777" w:rsidR="0044668D" w:rsidRPr="000219CD" w:rsidRDefault="0044668D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Участие в конференции студентов и магистрантов возможно только в соавторстве с научным руководителем.</w:t>
      </w:r>
    </w:p>
    <w:p w14:paraId="11691796" w14:textId="77777777" w:rsidR="00292C76" w:rsidRPr="000219CD" w:rsidRDefault="00292C76" w:rsidP="00AF10EF">
      <w:pPr>
        <w:ind w:firstLine="709"/>
        <w:jc w:val="both"/>
        <w:rPr>
          <w:sz w:val="25"/>
          <w:szCs w:val="25"/>
        </w:rPr>
      </w:pPr>
    </w:p>
    <w:p w14:paraId="07BAA140" w14:textId="77777777" w:rsidR="00292C76" w:rsidRPr="000219CD" w:rsidRDefault="00A45361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Место и время проведени</w:t>
      </w:r>
      <w:r w:rsidR="00801EB0" w:rsidRPr="000219CD">
        <w:rPr>
          <w:sz w:val="25"/>
          <w:szCs w:val="25"/>
        </w:rPr>
        <w:t>я</w:t>
      </w:r>
      <w:r w:rsidRPr="000219CD">
        <w:rPr>
          <w:sz w:val="25"/>
          <w:szCs w:val="25"/>
        </w:rPr>
        <w:t xml:space="preserve"> мероприятий Конференции будут сообщены участникам дополнительно.</w:t>
      </w:r>
    </w:p>
    <w:p w14:paraId="377CE9D0" w14:textId="77777777" w:rsidR="00C7670B" w:rsidRPr="000219CD" w:rsidRDefault="00C7670B" w:rsidP="00AF10EF">
      <w:pPr>
        <w:ind w:firstLine="709"/>
        <w:jc w:val="both"/>
        <w:rPr>
          <w:sz w:val="25"/>
          <w:szCs w:val="25"/>
        </w:rPr>
      </w:pPr>
    </w:p>
    <w:p w14:paraId="1DC8B9DE" w14:textId="57A030CC" w:rsidR="004B7982" w:rsidRPr="000219CD" w:rsidRDefault="00C7670B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Иногородние участники конференции приглашаются за счет командирующих организаций и бронируют места в гостинице самостоятельно. Оргкомитет может обеспечить информационную поддержку.</w:t>
      </w:r>
    </w:p>
    <w:p w14:paraId="4E229306" w14:textId="77777777" w:rsidR="00C7670B" w:rsidRPr="000219CD" w:rsidRDefault="00C7670B" w:rsidP="00AF10EF">
      <w:pPr>
        <w:snapToGrid w:val="0"/>
        <w:ind w:firstLine="709"/>
        <w:jc w:val="both"/>
        <w:rPr>
          <w:b/>
          <w:bCs/>
          <w:sz w:val="25"/>
          <w:szCs w:val="25"/>
        </w:rPr>
      </w:pPr>
    </w:p>
    <w:p w14:paraId="388F342B" w14:textId="77777777" w:rsidR="004B7982" w:rsidRPr="000219CD" w:rsidRDefault="004B7982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b/>
          <w:bCs/>
          <w:sz w:val="25"/>
          <w:szCs w:val="25"/>
        </w:rPr>
        <w:t>ВАЖНО!!! </w:t>
      </w:r>
    </w:p>
    <w:p w14:paraId="68D12A23" w14:textId="614BF4A3" w:rsidR="004B7982" w:rsidRPr="000219CD" w:rsidRDefault="00883FD2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П</w:t>
      </w:r>
      <w:r w:rsidR="004B7982" w:rsidRPr="000219CD">
        <w:rPr>
          <w:sz w:val="25"/>
          <w:szCs w:val="25"/>
        </w:rPr>
        <w:t>редполагается проведение конференции в смешанном режиме – как в очном формате, так и с применением онлайн-сессий.</w:t>
      </w:r>
    </w:p>
    <w:p w14:paraId="3B4A7CB9" w14:textId="77777777" w:rsidR="004B7982" w:rsidRPr="000219CD" w:rsidRDefault="004B7982" w:rsidP="00AF10EF">
      <w:pPr>
        <w:snapToGrid w:val="0"/>
        <w:ind w:firstLine="709"/>
        <w:jc w:val="both"/>
        <w:rPr>
          <w:sz w:val="25"/>
          <w:szCs w:val="25"/>
        </w:rPr>
      </w:pPr>
    </w:p>
    <w:p w14:paraId="339F9049" w14:textId="77777777" w:rsidR="00EC14CD" w:rsidRPr="000219CD" w:rsidRDefault="00EC14CD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Председатель оргкомитета конференции: </w:t>
      </w:r>
    </w:p>
    <w:p w14:paraId="0B6F1A83" w14:textId="77777777" w:rsidR="00EC14CD" w:rsidRPr="000219CD" w:rsidRDefault="00EC14CD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Соколов Александр Владимирович, заведующий кафедрой социально-политических теорий, </w:t>
      </w:r>
      <w:proofErr w:type="spellStart"/>
      <w:r w:rsidRPr="000219CD">
        <w:rPr>
          <w:sz w:val="25"/>
          <w:szCs w:val="25"/>
        </w:rPr>
        <w:t>д.п.н</w:t>
      </w:r>
      <w:proofErr w:type="spellEnd"/>
      <w:r w:rsidRPr="000219CD">
        <w:rPr>
          <w:sz w:val="25"/>
          <w:szCs w:val="25"/>
        </w:rPr>
        <w:t>.</w:t>
      </w:r>
    </w:p>
    <w:p w14:paraId="4058CCD6" w14:textId="77777777" w:rsidR="00EC14CD" w:rsidRPr="000219CD" w:rsidRDefault="00EC14CD" w:rsidP="00AF10EF">
      <w:pPr>
        <w:pStyle w:val="a4"/>
        <w:ind w:firstLine="709"/>
        <w:jc w:val="both"/>
        <w:rPr>
          <w:sz w:val="25"/>
          <w:szCs w:val="25"/>
        </w:rPr>
      </w:pPr>
    </w:p>
    <w:p w14:paraId="29B6FEE4" w14:textId="7208B3F8" w:rsidR="0009733C" w:rsidRPr="000219CD" w:rsidRDefault="00120C0A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Контактн</w:t>
      </w:r>
      <w:r w:rsidR="00A47AEF" w:rsidRPr="000219CD">
        <w:rPr>
          <w:sz w:val="25"/>
          <w:szCs w:val="25"/>
        </w:rPr>
        <w:t>ы</w:t>
      </w:r>
      <w:r w:rsidRPr="000219CD">
        <w:rPr>
          <w:sz w:val="25"/>
          <w:szCs w:val="25"/>
        </w:rPr>
        <w:t>е</w:t>
      </w:r>
      <w:r w:rsidR="00A47AEF" w:rsidRPr="000219CD">
        <w:rPr>
          <w:sz w:val="25"/>
          <w:szCs w:val="25"/>
        </w:rPr>
        <w:t xml:space="preserve"> лица</w:t>
      </w:r>
      <w:r w:rsidR="0009733C" w:rsidRPr="000219CD">
        <w:rPr>
          <w:sz w:val="25"/>
          <w:szCs w:val="25"/>
        </w:rPr>
        <w:t>:</w:t>
      </w:r>
    </w:p>
    <w:p w14:paraId="6C5D3FCD" w14:textId="77777777" w:rsidR="00292C76" w:rsidRPr="000219CD" w:rsidRDefault="0009733C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Фролов Александр Альбертович, </w:t>
      </w:r>
      <w:r w:rsidR="00120C0A" w:rsidRPr="000219CD">
        <w:rPr>
          <w:sz w:val="25"/>
          <w:szCs w:val="25"/>
        </w:rPr>
        <w:t xml:space="preserve">доцент кафедры </w:t>
      </w:r>
      <w:r w:rsidR="003E2BA3" w:rsidRPr="000219CD">
        <w:rPr>
          <w:sz w:val="25"/>
          <w:szCs w:val="25"/>
        </w:rPr>
        <w:t>социально-политических теорий</w:t>
      </w:r>
      <w:r w:rsidR="00AF10EF" w:rsidRPr="000219CD">
        <w:rPr>
          <w:sz w:val="25"/>
          <w:szCs w:val="25"/>
        </w:rPr>
        <w:t xml:space="preserve">, </w:t>
      </w:r>
      <w:proofErr w:type="spellStart"/>
      <w:r w:rsidR="00AF10EF" w:rsidRPr="000219CD">
        <w:rPr>
          <w:sz w:val="25"/>
          <w:szCs w:val="25"/>
        </w:rPr>
        <w:t>к.п.н</w:t>
      </w:r>
      <w:proofErr w:type="spellEnd"/>
      <w:r w:rsidR="00AF10EF" w:rsidRPr="000219CD">
        <w:rPr>
          <w:sz w:val="25"/>
          <w:szCs w:val="25"/>
        </w:rPr>
        <w:t>.</w:t>
      </w:r>
    </w:p>
    <w:p w14:paraId="32F1C4E7" w14:textId="3E281EE5" w:rsidR="005F2B4A" w:rsidRPr="000219CD" w:rsidRDefault="005F2B4A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Гребенко Егор Дмитриевич, ассистент кафедры социально-политических теорий</w:t>
      </w:r>
    </w:p>
    <w:p w14:paraId="5065868B" w14:textId="77777777" w:rsidR="009E5921" w:rsidRPr="000219CD" w:rsidRDefault="0009733C" w:rsidP="00AF10EF">
      <w:pPr>
        <w:pStyle w:val="a4"/>
        <w:ind w:firstLine="709"/>
        <w:jc w:val="both"/>
        <w:rPr>
          <w:sz w:val="25"/>
          <w:szCs w:val="25"/>
          <w:lang w:val="en-US"/>
        </w:rPr>
      </w:pPr>
      <w:r w:rsidRPr="000219CD">
        <w:rPr>
          <w:b/>
          <w:sz w:val="25"/>
          <w:szCs w:val="25"/>
          <w:lang w:val="en-US"/>
        </w:rPr>
        <w:t>e</w:t>
      </w:r>
      <w:r w:rsidR="009E5921" w:rsidRPr="000219CD">
        <w:rPr>
          <w:b/>
          <w:sz w:val="25"/>
          <w:szCs w:val="25"/>
          <w:lang w:val="en-US"/>
        </w:rPr>
        <w:t>-mail:</w:t>
      </w:r>
      <w:r w:rsidR="009E5921" w:rsidRPr="000219CD">
        <w:rPr>
          <w:sz w:val="25"/>
          <w:szCs w:val="25"/>
          <w:lang w:val="en-US"/>
        </w:rPr>
        <w:t xml:space="preserve"> </w:t>
      </w:r>
      <w:r w:rsidR="002B3F75" w:rsidRPr="000219CD">
        <w:rPr>
          <w:sz w:val="25"/>
          <w:szCs w:val="25"/>
          <w:lang w:val="en-US"/>
        </w:rPr>
        <w:t>conference.yarspn@gmail.com</w:t>
      </w:r>
    </w:p>
    <w:p w14:paraId="61E77210" w14:textId="77777777" w:rsidR="006546BC" w:rsidRPr="000219CD" w:rsidRDefault="006546BC" w:rsidP="00AF10EF">
      <w:pPr>
        <w:ind w:firstLine="709"/>
        <w:jc w:val="center"/>
        <w:rPr>
          <w:b/>
          <w:sz w:val="25"/>
          <w:szCs w:val="25"/>
          <w:lang w:val="en-US"/>
        </w:rPr>
      </w:pPr>
    </w:p>
    <w:p w14:paraId="070FBB6A" w14:textId="77777777" w:rsidR="007D7B41" w:rsidRPr="000219CD" w:rsidRDefault="007D7B41" w:rsidP="00AF10EF">
      <w:pPr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Требования к оформлению материалов конференции</w:t>
      </w:r>
    </w:p>
    <w:p w14:paraId="01957EB2" w14:textId="6BD54BBF" w:rsidR="007D7B41" w:rsidRPr="005777B8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 xml:space="preserve">Материалы для публикации объемом до </w:t>
      </w:r>
      <w:r w:rsidR="00D362DC" w:rsidRPr="005777B8">
        <w:rPr>
          <w:sz w:val="25"/>
          <w:szCs w:val="25"/>
        </w:rPr>
        <w:t>8</w:t>
      </w:r>
      <w:r w:rsidRPr="005777B8">
        <w:rPr>
          <w:sz w:val="25"/>
          <w:szCs w:val="25"/>
        </w:rPr>
        <w:t xml:space="preserve"> страниц принимаются в электронном виде в формате: А4, текстовый редактор Word 97/03 (и выше), шрифт Times</w:t>
      </w:r>
      <w:r w:rsidR="00800F07" w:rsidRPr="005777B8">
        <w:rPr>
          <w:sz w:val="25"/>
          <w:szCs w:val="25"/>
        </w:rPr>
        <w:t> </w:t>
      </w:r>
      <w:r w:rsidRPr="005777B8">
        <w:rPr>
          <w:sz w:val="25"/>
          <w:szCs w:val="25"/>
        </w:rPr>
        <w:t>New</w:t>
      </w:r>
      <w:r w:rsidR="00800F07" w:rsidRPr="005777B8">
        <w:rPr>
          <w:sz w:val="25"/>
          <w:szCs w:val="25"/>
        </w:rPr>
        <w:t> </w:t>
      </w:r>
      <w:proofErr w:type="spellStart"/>
      <w:r w:rsidRPr="005777B8">
        <w:rPr>
          <w:sz w:val="25"/>
          <w:szCs w:val="25"/>
        </w:rPr>
        <w:t>Roman</w:t>
      </w:r>
      <w:proofErr w:type="spellEnd"/>
      <w:r w:rsidRPr="005777B8">
        <w:rPr>
          <w:sz w:val="25"/>
          <w:szCs w:val="25"/>
        </w:rPr>
        <w:t xml:space="preserve">, 12, все поля по </w:t>
      </w:r>
      <w:smartTag w:uri="urn:schemas-microsoft-com:office:smarttags" w:element="metricconverter">
        <w:smartTagPr>
          <w:attr w:name="ProductID" w:val="2 см"/>
        </w:smartTagPr>
        <w:r w:rsidRPr="005777B8">
          <w:rPr>
            <w:sz w:val="25"/>
            <w:szCs w:val="25"/>
          </w:rPr>
          <w:t>2 см</w:t>
        </w:r>
      </w:smartTag>
      <w:r w:rsidRPr="005777B8">
        <w:rPr>
          <w:sz w:val="25"/>
          <w:szCs w:val="25"/>
        </w:rPr>
        <w:t>, интервал 1. Выделения в тексте допускаются только курсивом и полужирным шрифтом, разрядка и подчеркивание исключаются. Ссылки на литературу оформляются в соответствии с ГОСТ Р 7.0.5-2008 по тексту в квадратных скобках (порядковый номер по списку и страница цитируемого источника, например, [1, с. 44</w:t>
      </w:r>
      <w:proofErr w:type="gramStart"/>
      <w:r w:rsidRPr="005777B8">
        <w:rPr>
          <w:sz w:val="25"/>
          <w:szCs w:val="25"/>
        </w:rPr>
        <w:t>]</w:t>
      </w:r>
      <w:r w:rsidR="0009733C" w:rsidRPr="005777B8">
        <w:rPr>
          <w:sz w:val="25"/>
          <w:szCs w:val="25"/>
        </w:rPr>
        <w:t xml:space="preserve"> </w:t>
      </w:r>
      <w:r w:rsidRPr="005777B8">
        <w:rPr>
          <w:sz w:val="25"/>
          <w:szCs w:val="25"/>
        </w:rPr>
        <w:t>)</w:t>
      </w:r>
      <w:proofErr w:type="gramEnd"/>
      <w:r w:rsidRPr="005777B8">
        <w:rPr>
          <w:sz w:val="25"/>
          <w:szCs w:val="25"/>
        </w:rPr>
        <w:t>. Список литературы печатается после основного текста</w:t>
      </w:r>
      <w:r w:rsidR="0009733C" w:rsidRPr="005777B8">
        <w:rPr>
          <w:sz w:val="25"/>
          <w:szCs w:val="25"/>
        </w:rPr>
        <w:t>, в алфавитном порядке</w:t>
      </w:r>
      <w:r w:rsidRPr="005777B8">
        <w:rPr>
          <w:i/>
          <w:sz w:val="25"/>
          <w:szCs w:val="25"/>
        </w:rPr>
        <w:t>.</w:t>
      </w:r>
      <w:r w:rsidRPr="005777B8">
        <w:rPr>
          <w:sz w:val="25"/>
          <w:szCs w:val="25"/>
        </w:rPr>
        <w:t xml:space="preserve"> В тексте материалов доклада не должно быть таблиц, рисунков, постраничных сносок.</w:t>
      </w:r>
    </w:p>
    <w:p w14:paraId="5F2A1415" w14:textId="244AB2F4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>Материалы должны содержать аннотацию</w:t>
      </w:r>
      <w:r w:rsidR="00CA4699" w:rsidRPr="005777B8">
        <w:rPr>
          <w:sz w:val="25"/>
          <w:szCs w:val="25"/>
        </w:rPr>
        <w:t xml:space="preserve"> (от 100 до 150 слов)</w:t>
      </w:r>
      <w:r w:rsidRPr="005777B8">
        <w:rPr>
          <w:sz w:val="25"/>
          <w:szCs w:val="25"/>
        </w:rPr>
        <w:t xml:space="preserve"> и ключевые слова на русском и английском языках, номер ГРНТИ не выше второго уровня</w:t>
      </w:r>
      <w:r w:rsidRPr="000219CD">
        <w:rPr>
          <w:sz w:val="25"/>
          <w:szCs w:val="25"/>
        </w:rPr>
        <w:t xml:space="preserve"> (</w:t>
      </w:r>
      <w:hyperlink r:id="rId8" w:history="1">
        <w:r w:rsidRPr="000219CD">
          <w:rPr>
            <w:rStyle w:val="a3"/>
            <w:color w:val="auto"/>
            <w:sz w:val="25"/>
            <w:szCs w:val="25"/>
          </w:rPr>
          <w:t>http://grnti.ru/</w:t>
        </w:r>
      </w:hyperlink>
      <w:r w:rsidRPr="000219CD">
        <w:rPr>
          <w:sz w:val="25"/>
          <w:szCs w:val="25"/>
        </w:rPr>
        <w:t>).</w:t>
      </w:r>
    </w:p>
    <w:p w14:paraId="6C5143EB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</w:p>
    <w:p w14:paraId="04A76EF5" w14:textId="06E254DD" w:rsidR="007D7B41" w:rsidRPr="000219CD" w:rsidRDefault="00C7670B" w:rsidP="00AF10EF">
      <w:pPr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>С</w:t>
      </w:r>
      <w:r w:rsidR="00D362DC" w:rsidRPr="000219CD">
        <w:rPr>
          <w:b/>
          <w:sz w:val="25"/>
          <w:szCs w:val="25"/>
        </w:rPr>
        <w:t>труктура текста статьи</w:t>
      </w:r>
      <w:r w:rsidR="00A00454" w:rsidRPr="000219CD">
        <w:rPr>
          <w:b/>
          <w:sz w:val="25"/>
          <w:szCs w:val="25"/>
        </w:rPr>
        <w:t xml:space="preserve"> с выделением разделов</w:t>
      </w:r>
      <w:r w:rsidR="00D362DC" w:rsidRPr="000219CD">
        <w:rPr>
          <w:b/>
          <w:sz w:val="25"/>
          <w:szCs w:val="25"/>
        </w:rPr>
        <w:t>:</w:t>
      </w:r>
    </w:p>
    <w:p w14:paraId="265865BA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Введение</w:t>
      </w:r>
    </w:p>
    <w:p w14:paraId="2843574E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Теоретическая рамка исследования</w:t>
      </w:r>
    </w:p>
    <w:p w14:paraId="3A7910CC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Цель и методы исследования</w:t>
      </w:r>
    </w:p>
    <w:p w14:paraId="51862432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Основная часть (результаты сбора данных</w:t>
      </w:r>
      <w:r w:rsidR="002B3F75" w:rsidRPr="000219CD">
        <w:rPr>
          <w:sz w:val="25"/>
          <w:szCs w:val="25"/>
        </w:rPr>
        <w:t>)</w:t>
      </w:r>
    </w:p>
    <w:p w14:paraId="222773F3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Выводы</w:t>
      </w:r>
    </w:p>
    <w:p w14:paraId="5E97E653" w14:textId="77777777" w:rsidR="002B3F75" w:rsidRPr="000219CD" w:rsidRDefault="002B3F75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Литература</w:t>
      </w:r>
    </w:p>
    <w:p w14:paraId="047B59C8" w14:textId="77777777" w:rsidR="000219CD" w:rsidRPr="000219CD" w:rsidRDefault="000219CD" w:rsidP="00AF10EF">
      <w:pPr>
        <w:ind w:firstLine="709"/>
        <w:jc w:val="both"/>
        <w:rPr>
          <w:sz w:val="25"/>
          <w:szCs w:val="25"/>
        </w:rPr>
      </w:pPr>
    </w:p>
    <w:p w14:paraId="4B26ECD8" w14:textId="77777777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Обращаем внимание на то, что к печати принимаются ранее неопубликованные работы, которые будут проверены через систему antiplagiat.ru (рекомендуемый объем авторского текста – не менее 80%). Оргкомитет оставляет за собой на редакцию </w:t>
      </w:r>
      <w:r w:rsidRPr="000219CD">
        <w:rPr>
          <w:sz w:val="25"/>
          <w:szCs w:val="25"/>
        </w:rPr>
        <w:lastRenderedPageBreak/>
        <w:t>материалов или отказ от публикации в случае несоответствия требованиям оформления, тематике конференции или объема авторского текста менее указанного уровня.</w:t>
      </w:r>
    </w:p>
    <w:p w14:paraId="2F58ED7E" w14:textId="77777777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Авторам отобранных текстов будет выслан лицензионный договор.</w:t>
      </w:r>
    </w:p>
    <w:p w14:paraId="0B2FFDC4" w14:textId="77777777" w:rsidR="000219CD" w:rsidRPr="000219CD" w:rsidRDefault="000219CD" w:rsidP="00AF10EF">
      <w:pPr>
        <w:ind w:firstLine="709"/>
        <w:jc w:val="both"/>
        <w:rPr>
          <w:sz w:val="25"/>
          <w:szCs w:val="25"/>
        </w:rPr>
      </w:pPr>
    </w:p>
    <w:p w14:paraId="3BBF551D" w14:textId="77777777" w:rsidR="004B7982" w:rsidRPr="00A00454" w:rsidRDefault="004B7982">
      <w:pPr>
        <w:spacing w:after="200" w:line="276" w:lineRule="auto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br w:type="page"/>
      </w:r>
    </w:p>
    <w:p w14:paraId="36310FA1" w14:textId="77777777" w:rsidR="007D7B41" w:rsidRPr="00A00454" w:rsidRDefault="007D7B41" w:rsidP="007D7B41">
      <w:pPr>
        <w:ind w:firstLine="284"/>
        <w:jc w:val="both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lastRenderedPageBreak/>
        <w:t>Пример оформления статьи:</w:t>
      </w:r>
    </w:p>
    <w:p w14:paraId="13316204" w14:textId="77777777" w:rsidR="007D7B41" w:rsidRPr="00A00454" w:rsidRDefault="007D7B41" w:rsidP="007D7B41">
      <w:pPr>
        <w:rPr>
          <w:sz w:val="28"/>
          <w:szCs w:val="28"/>
        </w:rPr>
      </w:pPr>
    </w:p>
    <w:p w14:paraId="6889F4B7" w14:textId="77777777" w:rsidR="007D7B41" w:rsidRPr="00A00454" w:rsidRDefault="007D7B41" w:rsidP="007D7B41">
      <w:r w:rsidRPr="00A00454">
        <w:t xml:space="preserve">ГРНТИ </w:t>
      </w:r>
    </w:p>
    <w:p w14:paraId="0F7DF257" w14:textId="77777777" w:rsidR="007D7B41" w:rsidRPr="00A00454" w:rsidRDefault="007D7B41" w:rsidP="007D7B41">
      <w:pPr>
        <w:jc w:val="center"/>
      </w:pPr>
      <w:r w:rsidRPr="00A00454">
        <w:t>НАЗВАНИЕ СТАТЬИ НА РУССКОМ ЯЗЫКЕ</w:t>
      </w:r>
    </w:p>
    <w:p w14:paraId="6DC6AF9F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</w:t>
      </w:r>
    </w:p>
    <w:p w14:paraId="7A4C538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Организация, город, страна</w:t>
      </w:r>
    </w:p>
    <w:p w14:paraId="5D2E64E5" w14:textId="77777777" w:rsidR="007D7B41" w:rsidRPr="00A00454" w:rsidRDefault="007D7B41" w:rsidP="007D7B41">
      <w:pPr>
        <w:pStyle w:val="a4"/>
        <w:jc w:val="center"/>
        <w:rPr>
          <w:i/>
          <w:szCs w:val="24"/>
        </w:rPr>
      </w:pPr>
      <w:r w:rsidRPr="00A00454">
        <w:rPr>
          <w:i/>
          <w:szCs w:val="24"/>
        </w:rPr>
        <w:t>Электронный адрес участника</w:t>
      </w:r>
    </w:p>
    <w:p w14:paraId="57E19E33" w14:textId="77777777" w:rsidR="007D7B41" w:rsidRPr="00A00454" w:rsidRDefault="007D7B41" w:rsidP="007D7B41">
      <w:pPr>
        <w:jc w:val="center"/>
        <w:rPr>
          <w:i/>
        </w:rPr>
      </w:pPr>
    </w:p>
    <w:p w14:paraId="057EF1C8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Аннотация. </w:t>
      </w:r>
      <w:r w:rsidR="001D7FF3" w:rsidRPr="00A00454">
        <w:rPr>
          <w:i/>
        </w:rPr>
        <w:t>(100-150 слов)</w:t>
      </w:r>
    </w:p>
    <w:p w14:paraId="720E44AB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Ключевые слова: </w:t>
      </w:r>
      <w:r w:rsidR="001D7FF3" w:rsidRPr="00A00454">
        <w:rPr>
          <w:i/>
        </w:rPr>
        <w:t>(5-7 слов)</w:t>
      </w:r>
    </w:p>
    <w:p w14:paraId="286D4B1C" w14:textId="77777777" w:rsidR="002B3F75" w:rsidRPr="00A00454" w:rsidRDefault="002B3F75" w:rsidP="002B3F75">
      <w:pPr>
        <w:jc w:val="both"/>
      </w:pPr>
    </w:p>
    <w:p w14:paraId="03E735BC" w14:textId="77777777" w:rsidR="002B3F75" w:rsidRDefault="002B3F75" w:rsidP="002B3F75">
      <w:pPr>
        <w:jc w:val="both"/>
      </w:pPr>
      <w:r w:rsidRPr="00A00454">
        <w:t>Введение</w:t>
      </w:r>
    </w:p>
    <w:p w14:paraId="52ED2A54" w14:textId="77777777" w:rsidR="00A47AEF" w:rsidRDefault="00A47AEF" w:rsidP="002B3F75">
      <w:pPr>
        <w:jc w:val="both"/>
      </w:pPr>
    </w:p>
    <w:p w14:paraId="507F4493" w14:textId="77777777" w:rsidR="00A47AEF" w:rsidRPr="00A00454" w:rsidRDefault="00A47AEF" w:rsidP="002B3F75">
      <w:pPr>
        <w:jc w:val="both"/>
      </w:pPr>
    </w:p>
    <w:p w14:paraId="5805287D" w14:textId="77777777" w:rsidR="002B3F75" w:rsidRDefault="002B3F75" w:rsidP="002B3F75">
      <w:pPr>
        <w:jc w:val="both"/>
      </w:pPr>
      <w:r w:rsidRPr="00A00454">
        <w:t>Теоретическая рамка исследования</w:t>
      </w:r>
    </w:p>
    <w:p w14:paraId="6F7DAE75" w14:textId="77777777" w:rsidR="00A47AEF" w:rsidRDefault="00A47AEF" w:rsidP="002B3F75">
      <w:pPr>
        <w:jc w:val="both"/>
      </w:pPr>
    </w:p>
    <w:p w14:paraId="3D769C96" w14:textId="77777777" w:rsidR="00A47AEF" w:rsidRPr="00A00454" w:rsidRDefault="00A47AEF" w:rsidP="002B3F75">
      <w:pPr>
        <w:jc w:val="both"/>
      </w:pPr>
    </w:p>
    <w:p w14:paraId="58EF3048" w14:textId="77777777" w:rsidR="002B3F75" w:rsidRDefault="002B3F75" w:rsidP="002B3F75">
      <w:pPr>
        <w:jc w:val="both"/>
      </w:pPr>
      <w:r w:rsidRPr="00A00454">
        <w:t>Цель и методы исследования</w:t>
      </w:r>
    </w:p>
    <w:p w14:paraId="439AA575" w14:textId="77777777" w:rsidR="00A47AEF" w:rsidRDefault="00A47AEF" w:rsidP="002B3F75">
      <w:pPr>
        <w:jc w:val="both"/>
      </w:pPr>
    </w:p>
    <w:p w14:paraId="0A61F086" w14:textId="77777777" w:rsidR="00A47AEF" w:rsidRPr="00A00454" w:rsidRDefault="00A47AEF" w:rsidP="002B3F75">
      <w:pPr>
        <w:jc w:val="both"/>
      </w:pPr>
    </w:p>
    <w:p w14:paraId="6B1C1112" w14:textId="77777777" w:rsidR="002B3F75" w:rsidRDefault="002B3F75" w:rsidP="002B3F75">
      <w:pPr>
        <w:jc w:val="both"/>
      </w:pPr>
      <w:r w:rsidRPr="00A00454">
        <w:t>Основная часть (результаты сбора данных)</w:t>
      </w:r>
    </w:p>
    <w:p w14:paraId="1ECA4329" w14:textId="77777777" w:rsidR="00A47AEF" w:rsidRDefault="00A47AEF" w:rsidP="002B3F75">
      <w:pPr>
        <w:jc w:val="both"/>
      </w:pPr>
    </w:p>
    <w:p w14:paraId="6A5509D6" w14:textId="77777777" w:rsidR="00A47AEF" w:rsidRPr="00A00454" w:rsidRDefault="00A47AEF" w:rsidP="002B3F75">
      <w:pPr>
        <w:jc w:val="both"/>
      </w:pPr>
    </w:p>
    <w:p w14:paraId="2EC7D45B" w14:textId="77777777" w:rsidR="002B3F75" w:rsidRDefault="002B3F75" w:rsidP="002B3F75">
      <w:pPr>
        <w:jc w:val="both"/>
      </w:pPr>
      <w:r w:rsidRPr="00A00454">
        <w:t>Выводы</w:t>
      </w:r>
    </w:p>
    <w:p w14:paraId="5B6749AE" w14:textId="77777777" w:rsidR="00A47AEF" w:rsidRDefault="00A47AEF" w:rsidP="002B3F75">
      <w:pPr>
        <w:jc w:val="both"/>
      </w:pPr>
    </w:p>
    <w:p w14:paraId="24828A7B" w14:textId="77777777" w:rsidR="00A47AEF" w:rsidRDefault="00A47AEF" w:rsidP="002B3F75">
      <w:pPr>
        <w:jc w:val="both"/>
      </w:pPr>
    </w:p>
    <w:p w14:paraId="3F07443C" w14:textId="77777777" w:rsidR="00A47AEF" w:rsidRPr="00A00454" w:rsidRDefault="00A47AEF" w:rsidP="002B3F75">
      <w:pPr>
        <w:jc w:val="both"/>
      </w:pPr>
    </w:p>
    <w:p w14:paraId="432A616E" w14:textId="77777777" w:rsidR="002B3F75" w:rsidRPr="00A00454" w:rsidRDefault="002B3F75" w:rsidP="007D7B41">
      <w:pPr>
        <w:jc w:val="center"/>
      </w:pPr>
    </w:p>
    <w:p w14:paraId="4BE87F8B" w14:textId="77777777" w:rsidR="007D7B41" w:rsidRPr="00A00454" w:rsidRDefault="007D7B41" w:rsidP="007D7B41">
      <w:pPr>
        <w:jc w:val="center"/>
      </w:pPr>
      <w:r w:rsidRPr="00A00454">
        <w:t>Литература.</w:t>
      </w:r>
    </w:p>
    <w:p w14:paraId="3171D562" w14:textId="77777777" w:rsidR="007D7B41" w:rsidRPr="00A00454" w:rsidRDefault="007D7B41" w:rsidP="007D7B41">
      <w:pPr>
        <w:jc w:val="center"/>
      </w:pPr>
    </w:p>
    <w:p w14:paraId="7713DAED" w14:textId="77777777" w:rsidR="007D7B41" w:rsidRPr="00A00454" w:rsidRDefault="007D7B41" w:rsidP="007D7B41">
      <w:pPr>
        <w:jc w:val="center"/>
      </w:pPr>
      <w:r w:rsidRPr="00A00454">
        <w:t>НАЗВАНИЕ СТАТЬИ НА АНГЛИЙСКОМ ЯЗЫКЕ</w:t>
      </w:r>
    </w:p>
    <w:p w14:paraId="4FC2BD7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 на английском языке</w:t>
      </w:r>
    </w:p>
    <w:p w14:paraId="7CEC6D4D" w14:textId="77777777" w:rsidR="007D7B41" w:rsidRPr="00A00454" w:rsidRDefault="007D7B41" w:rsidP="007D7B41">
      <w:pPr>
        <w:jc w:val="center"/>
      </w:pPr>
      <w:r w:rsidRPr="00A00454">
        <w:rPr>
          <w:i/>
        </w:rPr>
        <w:t>Организация, город, страна на английском языке</w:t>
      </w:r>
    </w:p>
    <w:p w14:paraId="152A1DB5" w14:textId="77777777" w:rsidR="007D7B41" w:rsidRPr="00A00454" w:rsidRDefault="007D7B41" w:rsidP="007D7B41">
      <w:pPr>
        <w:rPr>
          <w:i/>
        </w:rPr>
      </w:pPr>
    </w:p>
    <w:p w14:paraId="0BC2709D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Abstract</w:t>
      </w:r>
      <w:r w:rsidRPr="00A00454">
        <w:rPr>
          <w:i/>
        </w:rPr>
        <w:t>: на английском языке</w:t>
      </w:r>
    </w:p>
    <w:p w14:paraId="3D66F1EE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Keywords</w:t>
      </w:r>
      <w:r w:rsidRPr="00A00454">
        <w:rPr>
          <w:i/>
        </w:rPr>
        <w:t>: на английском языке</w:t>
      </w:r>
    </w:p>
    <w:p w14:paraId="315C0876" w14:textId="77777777" w:rsidR="007D7B41" w:rsidRPr="00A00454" w:rsidRDefault="007D7B41" w:rsidP="007D7B41">
      <w:pPr>
        <w:ind w:firstLine="284"/>
        <w:jc w:val="center"/>
        <w:rPr>
          <w:i/>
          <w:sz w:val="28"/>
          <w:szCs w:val="28"/>
        </w:rPr>
      </w:pPr>
      <w:r w:rsidRPr="00A00454">
        <w:rPr>
          <w:i/>
          <w:sz w:val="28"/>
          <w:szCs w:val="28"/>
        </w:rPr>
        <w:t>(номера страниц не проставлять!)</w:t>
      </w:r>
    </w:p>
    <w:p w14:paraId="32BD57E8" w14:textId="77777777" w:rsidR="007D7B41" w:rsidRPr="00A00454" w:rsidRDefault="007D7B41" w:rsidP="007D7B41">
      <w:pPr>
        <w:ind w:firstLine="284"/>
        <w:rPr>
          <w:i/>
          <w:sz w:val="28"/>
          <w:szCs w:val="28"/>
        </w:rPr>
      </w:pPr>
    </w:p>
    <w:p w14:paraId="24E22C3C" w14:textId="77777777" w:rsidR="00A45361" w:rsidRPr="00C7670B" w:rsidRDefault="00A45361" w:rsidP="00C7670B">
      <w:pPr>
        <w:snapToGrid w:val="0"/>
        <w:ind w:firstLine="709"/>
        <w:jc w:val="both"/>
        <w:rPr>
          <w:sz w:val="27"/>
          <w:szCs w:val="27"/>
        </w:rPr>
      </w:pPr>
    </w:p>
    <w:p w14:paraId="1C7FAE55" w14:textId="77777777" w:rsidR="00A45361" w:rsidRPr="00C7670B" w:rsidRDefault="00A45361" w:rsidP="00C7670B">
      <w:pPr>
        <w:snapToGrid w:val="0"/>
        <w:ind w:firstLine="709"/>
        <w:jc w:val="both"/>
        <w:rPr>
          <w:sz w:val="27"/>
          <w:szCs w:val="27"/>
        </w:rPr>
      </w:pPr>
    </w:p>
    <w:p w14:paraId="694FB689" w14:textId="14D18A71" w:rsidR="00A47AEF" w:rsidRDefault="00A47AEF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BA8E89A" w14:textId="77777777" w:rsidR="00A47AEF" w:rsidRPr="00A47AEF" w:rsidRDefault="007D7B41" w:rsidP="006546BC">
      <w:pPr>
        <w:jc w:val="center"/>
        <w:rPr>
          <w:b/>
          <w:sz w:val="28"/>
          <w:szCs w:val="28"/>
          <w:u w:val="single"/>
        </w:rPr>
      </w:pPr>
      <w:r w:rsidRPr="00A47AEF">
        <w:rPr>
          <w:b/>
          <w:sz w:val="28"/>
          <w:szCs w:val="28"/>
          <w:u w:val="single"/>
        </w:rPr>
        <w:t>Образец оформления заявки</w:t>
      </w:r>
    </w:p>
    <w:p w14:paraId="321AA6CC" w14:textId="79F04A89" w:rsidR="007D7B41" w:rsidRPr="00A47AEF" w:rsidRDefault="007D7B41" w:rsidP="006546BC">
      <w:pPr>
        <w:jc w:val="center"/>
        <w:rPr>
          <w:b/>
          <w:sz w:val="28"/>
          <w:szCs w:val="28"/>
          <w:u w:val="single"/>
        </w:rPr>
      </w:pPr>
      <w:r w:rsidRPr="00A47AEF">
        <w:rPr>
          <w:b/>
          <w:sz w:val="28"/>
          <w:szCs w:val="28"/>
          <w:u w:val="single"/>
        </w:rPr>
        <w:t xml:space="preserve"> (для каждого автора заполняется индивидуально)</w:t>
      </w:r>
    </w:p>
    <w:p w14:paraId="12686DDF" w14:textId="77777777" w:rsidR="00A47AEF" w:rsidRPr="00A47AEF" w:rsidRDefault="00A47AEF" w:rsidP="006546BC">
      <w:pPr>
        <w:jc w:val="center"/>
        <w:rPr>
          <w:b/>
          <w:sz w:val="28"/>
          <w:szCs w:val="28"/>
          <w:u w:val="singl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98"/>
        <w:gridCol w:w="3969"/>
      </w:tblGrid>
      <w:tr w:rsidR="007D7B41" w:rsidRPr="00A47AEF" w14:paraId="1D663F0B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1B5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F2D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3B2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</w:p>
        </w:tc>
      </w:tr>
      <w:tr w:rsidR="007D7B41" w:rsidRPr="00A47AEF" w14:paraId="53661DCC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87E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F43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Место работы, должность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FFC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</w:p>
        </w:tc>
      </w:tr>
      <w:tr w:rsidR="007D7B41" w:rsidRPr="00A47AEF" w14:paraId="6F961BA5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07E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C08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Ученая степень и звание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9D5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</w:p>
        </w:tc>
      </w:tr>
      <w:tr w:rsidR="007D7B41" w:rsidRPr="00A47AEF" w14:paraId="1A9ED385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CC7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79B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Тема доклада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BC8" w14:textId="77777777" w:rsidR="007D7B41" w:rsidRPr="00A47AEF" w:rsidRDefault="007D7B41" w:rsidP="000E15A0">
            <w:pPr>
              <w:jc w:val="both"/>
              <w:rPr>
                <w:sz w:val="28"/>
                <w:szCs w:val="28"/>
              </w:rPr>
            </w:pPr>
          </w:p>
        </w:tc>
      </w:tr>
      <w:tr w:rsidR="00883FD2" w:rsidRPr="00A47AEF" w14:paraId="23B3A783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9EB" w14:textId="4F617575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1D2" w14:textId="4DDF8171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C19" w14:textId="77777777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</w:p>
        </w:tc>
      </w:tr>
      <w:tr w:rsidR="00883FD2" w:rsidRPr="00A47AEF" w14:paraId="4C9E2758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351" w14:textId="68E3F6F9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7A2" w14:textId="77777777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  <w:lang w:val="en-US"/>
              </w:rPr>
              <w:t>E</w:t>
            </w:r>
            <w:r w:rsidRPr="00A47AEF">
              <w:rPr>
                <w:sz w:val="28"/>
                <w:szCs w:val="28"/>
              </w:rPr>
              <w:t>-</w:t>
            </w:r>
            <w:r w:rsidRPr="00A47AE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08E" w14:textId="77777777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</w:p>
        </w:tc>
      </w:tr>
      <w:tr w:rsidR="00883FD2" w:rsidRPr="00A47AEF" w14:paraId="74A2E9D5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A0D" w14:textId="0C8696C3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1D1" w14:textId="541450C1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AC0" w14:textId="77777777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</w:p>
        </w:tc>
      </w:tr>
      <w:tr w:rsidR="00883FD2" w:rsidRPr="00A47AEF" w14:paraId="4E8815E5" w14:textId="77777777" w:rsidTr="00883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886" w14:textId="22526453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398" w14:textId="77777777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Предпочтительный формат участи: Очно или Дистантный доклад посредством ВКС (</w:t>
            </w:r>
            <w:r w:rsidRPr="00A47AEF">
              <w:rPr>
                <w:sz w:val="28"/>
                <w:szCs w:val="28"/>
                <w:u w:val="single"/>
              </w:rPr>
              <w:t>заочное участие не предусмотрено</w:t>
            </w:r>
            <w:r w:rsidRPr="00A47AEF">
              <w:rPr>
                <w:sz w:val="28"/>
                <w:szCs w:val="28"/>
              </w:rPr>
              <w:t>)</w:t>
            </w:r>
          </w:p>
          <w:p w14:paraId="5775282B" w14:textId="0DFB35DA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B25" w14:textId="77777777" w:rsidR="00883FD2" w:rsidRPr="00A47AEF" w:rsidRDefault="00883FD2" w:rsidP="00883FD2">
            <w:pPr>
              <w:jc w:val="both"/>
              <w:rPr>
                <w:sz w:val="28"/>
                <w:szCs w:val="28"/>
              </w:rPr>
            </w:pPr>
          </w:p>
        </w:tc>
      </w:tr>
    </w:tbl>
    <w:p w14:paraId="55BCC8A8" w14:textId="77777777" w:rsidR="00E104BF" w:rsidRPr="00A47AEF" w:rsidRDefault="00E104BF">
      <w:pPr>
        <w:rPr>
          <w:sz w:val="28"/>
          <w:szCs w:val="28"/>
        </w:rPr>
      </w:pPr>
    </w:p>
    <w:sectPr w:rsidR="00E104BF" w:rsidRPr="00A47AEF" w:rsidSect="00D57846">
      <w:footerReference w:type="default" r:id="rId9"/>
      <w:footerReference w:type="first" r:id="rId10"/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8B4E" w14:textId="77777777" w:rsidR="001E2E90" w:rsidRDefault="001E2E90" w:rsidP="00644321">
      <w:r>
        <w:separator/>
      </w:r>
    </w:p>
  </w:endnote>
  <w:endnote w:type="continuationSeparator" w:id="0">
    <w:p w14:paraId="17711328" w14:textId="77777777" w:rsidR="001E2E90" w:rsidRDefault="001E2E90" w:rsidP="0064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DDAB" w14:textId="2FE091C5" w:rsidR="00644321" w:rsidRDefault="00644321">
    <w:pPr>
      <w:pStyle w:val="af1"/>
    </w:pPr>
  </w:p>
  <w:p w14:paraId="3D39A091" w14:textId="77777777" w:rsidR="00644321" w:rsidRDefault="0064432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6D51" w14:textId="77777777" w:rsidR="007D038B" w:rsidRDefault="007D038B" w:rsidP="00C606A4">
    <w:pPr>
      <w:jc w:val="center"/>
      <w:rPr>
        <w:sz w:val="20"/>
        <w:szCs w:val="20"/>
      </w:rPr>
    </w:pPr>
  </w:p>
  <w:p w14:paraId="1EF72AE7" w14:textId="2DD5AC29" w:rsidR="00D57846" w:rsidRDefault="00D57846" w:rsidP="00C606A4">
    <w:pPr>
      <w:jc w:val="center"/>
      <w:rPr>
        <w:bCs/>
        <w:kern w:val="36"/>
        <w:sz w:val="20"/>
        <w:szCs w:val="20"/>
      </w:rPr>
    </w:pPr>
    <w:r w:rsidRPr="00D57846">
      <w:rPr>
        <w:sz w:val="20"/>
        <w:szCs w:val="20"/>
      </w:rPr>
      <w:t>*</w:t>
    </w:r>
    <w:r w:rsidRPr="00D57846">
      <w:rPr>
        <w:bCs/>
        <w:kern w:val="36"/>
        <w:sz w:val="20"/>
        <w:szCs w:val="20"/>
      </w:rPr>
      <w:t>до 1991 года - кафедра научного коммунизма</w:t>
    </w:r>
  </w:p>
  <w:p w14:paraId="3DF41A0D" w14:textId="77777777" w:rsidR="00D57846" w:rsidRPr="00D57846" w:rsidRDefault="00D57846" w:rsidP="00C606A4">
    <w:pPr>
      <w:jc w:val="center"/>
      <w:rPr>
        <w:sz w:val="20"/>
        <w:szCs w:val="20"/>
      </w:rPr>
    </w:pPr>
  </w:p>
  <w:p w14:paraId="6D2F6C07" w14:textId="77777777" w:rsidR="00C606A4" w:rsidRPr="00F831B8" w:rsidRDefault="00C606A4" w:rsidP="00C606A4">
    <w:pPr>
      <w:jc w:val="center"/>
      <w:rPr>
        <w:sz w:val="20"/>
        <w:szCs w:val="20"/>
      </w:rPr>
    </w:pPr>
    <w:r w:rsidRPr="00F831B8">
      <w:rPr>
        <w:sz w:val="20"/>
        <w:szCs w:val="20"/>
      </w:rPr>
      <w:t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</w:r>
  </w:p>
  <w:p w14:paraId="5C0955DA" w14:textId="77777777" w:rsidR="00C606A4" w:rsidRDefault="00C606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641E" w14:textId="77777777" w:rsidR="001E2E90" w:rsidRDefault="001E2E90" w:rsidP="00644321">
      <w:r>
        <w:separator/>
      </w:r>
    </w:p>
  </w:footnote>
  <w:footnote w:type="continuationSeparator" w:id="0">
    <w:p w14:paraId="61688FF7" w14:textId="77777777" w:rsidR="001E2E90" w:rsidRDefault="001E2E90" w:rsidP="0064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700"/>
    <w:multiLevelType w:val="hybridMultilevel"/>
    <w:tmpl w:val="AEA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56"/>
    <w:multiLevelType w:val="hybridMultilevel"/>
    <w:tmpl w:val="FE78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B49"/>
    <w:multiLevelType w:val="hybridMultilevel"/>
    <w:tmpl w:val="DF9A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61152">
    <w:abstractNumId w:val="2"/>
  </w:num>
  <w:num w:numId="2" w16cid:durableId="1535459110">
    <w:abstractNumId w:val="0"/>
  </w:num>
  <w:num w:numId="3" w16cid:durableId="68074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1"/>
    <w:rsid w:val="000219CD"/>
    <w:rsid w:val="0009733C"/>
    <w:rsid w:val="000E131E"/>
    <w:rsid w:val="00115FFB"/>
    <w:rsid w:val="00120C0A"/>
    <w:rsid w:val="001933BF"/>
    <w:rsid w:val="001D7FF3"/>
    <w:rsid w:val="001E2E90"/>
    <w:rsid w:val="00203F00"/>
    <w:rsid w:val="00292C76"/>
    <w:rsid w:val="002B3F75"/>
    <w:rsid w:val="002E6B23"/>
    <w:rsid w:val="00332E4B"/>
    <w:rsid w:val="003E2BA3"/>
    <w:rsid w:val="00440FA6"/>
    <w:rsid w:val="0044668D"/>
    <w:rsid w:val="004B2BE6"/>
    <w:rsid w:val="004B7982"/>
    <w:rsid w:val="004F086A"/>
    <w:rsid w:val="0055227B"/>
    <w:rsid w:val="0055382E"/>
    <w:rsid w:val="00553E0D"/>
    <w:rsid w:val="00557EFA"/>
    <w:rsid w:val="005777B8"/>
    <w:rsid w:val="005D1305"/>
    <w:rsid w:val="005F2B4A"/>
    <w:rsid w:val="00644321"/>
    <w:rsid w:val="006546BC"/>
    <w:rsid w:val="00697CA6"/>
    <w:rsid w:val="006B2653"/>
    <w:rsid w:val="0070531E"/>
    <w:rsid w:val="00754760"/>
    <w:rsid w:val="007D038B"/>
    <w:rsid w:val="007D7B41"/>
    <w:rsid w:val="00800F07"/>
    <w:rsid w:val="00801EB0"/>
    <w:rsid w:val="00846403"/>
    <w:rsid w:val="00847A74"/>
    <w:rsid w:val="00883FD2"/>
    <w:rsid w:val="00954AD3"/>
    <w:rsid w:val="009C3560"/>
    <w:rsid w:val="009E5921"/>
    <w:rsid w:val="00A00454"/>
    <w:rsid w:val="00A064EC"/>
    <w:rsid w:val="00A423EB"/>
    <w:rsid w:val="00A45361"/>
    <w:rsid w:val="00A47AEF"/>
    <w:rsid w:val="00A6412E"/>
    <w:rsid w:val="00A6499B"/>
    <w:rsid w:val="00A81FEF"/>
    <w:rsid w:val="00AB62FF"/>
    <w:rsid w:val="00AE78CA"/>
    <w:rsid w:val="00AF10EF"/>
    <w:rsid w:val="00AF3A5D"/>
    <w:rsid w:val="00B11F6D"/>
    <w:rsid w:val="00B1662F"/>
    <w:rsid w:val="00B77CAD"/>
    <w:rsid w:val="00C27C55"/>
    <w:rsid w:val="00C606A4"/>
    <w:rsid w:val="00C64D69"/>
    <w:rsid w:val="00C7670B"/>
    <w:rsid w:val="00CA2255"/>
    <w:rsid w:val="00CA4699"/>
    <w:rsid w:val="00CB002E"/>
    <w:rsid w:val="00CB5092"/>
    <w:rsid w:val="00D362DC"/>
    <w:rsid w:val="00D57846"/>
    <w:rsid w:val="00DB33AC"/>
    <w:rsid w:val="00DE1778"/>
    <w:rsid w:val="00E104BF"/>
    <w:rsid w:val="00E51116"/>
    <w:rsid w:val="00E53B0C"/>
    <w:rsid w:val="00E921E5"/>
    <w:rsid w:val="00E92353"/>
    <w:rsid w:val="00EC14CD"/>
    <w:rsid w:val="00EF1DC3"/>
    <w:rsid w:val="00F059EE"/>
    <w:rsid w:val="00F2518C"/>
    <w:rsid w:val="00F3213C"/>
    <w:rsid w:val="00FB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5215F2A"/>
  <w15:docId w15:val="{51349233-156A-4311-96B8-93AB693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9EE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E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rsid w:val="007D7B41"/>
    <w:rPr>
      <w:color w:val="0000FF"/>
      <w:u w:val="single"/>
    </w:rPr>
  </w:style>
  <w:style w:type="paragraph" w:customStyle="1" w:styleId="BodyText1">
    <w:name w:val="Body Text1"/>
    <w:basedOn w:val="a"/>
    <w:rsid w:val="007D7B41"/>
    <w:pPr>
      <w:suppressAutoHyphens/>
      <w:jc w:val="center"/>
    </w:pPr>
    <w:rPr>
      <w:b/>
      <w:szCs w:val="20"/>
      <w:lang w:eastAsia="ar-SA"/>
    </w:rPr>
  </w:style>
  <w:style w:type="paragraph" w:customStyle="1" w:styleId="a4">
    <w:name w:val="Îáû÷íûé"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7B41"/>
    <w:pPr>
      <w:suppressAutoHyphens/>
      <w:ind w:left="720"/>
      <w:contextualSpacing/>
    </w:pPr>
    <w:rPr>
      <w:lang w:eastAsia="ar-SA"/>
    </w:rPr>
  </w:style>
  <w:style w:type="paragraph" w:styleId="a6">
    <w:name w:val="Normal (Web)"/>
    <w:basedOn w:val="a"/>
    <w:uiPriority w:val="99"/>
    <w:semiHidden/>
    <w:unhideWhenUsed/>
    <w:rsid w:val="0055382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5382E"/>
  </w:style>
  <w:style w:type="character" w:styleId="a7">
    <w:name w:val="Strong"/>
    <w:basedOn w:val="a0"/>
    <w:uiPriority w:val="22"/>
    <w:qFormat/>
    <w:rsid w:val="004B7982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AF10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10E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1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10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0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1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0E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43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443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4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nt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CE0C-5726-4D06-8666-500953C6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Егор Гребенко</cp:lastModifiedBy>
  <cp:revision>2</cp:revision>
  <dcterms:created xsi:type="dcterms:W3CDTF">2025-01-23T09:46:00Z</dcterms:created>
  <dcterms:modified xsi:type="dcterms:W3CDTF">2025-01-23T09:46:00Z</dcterms:modified>
</cp:coreProperties>
</file>