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D5FE" w14:textId="2E7896F0" w:rsidR="004C1F33" w:rsidRPr="009F1B19" w:rsidRDefault="004C1F33" w:rsidP="009F1B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B1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5DC4079" wp14:editId="1FFC33F8">
            <wp:simplePos x="0" y="0"/>
            <wp:positionH relativeFrom="column">
              <wp:posOffset>1636395</wp:posOffset>
            </wp:positionH>
            <wp:positionV relativeFrom="paragraph">
              <wp:posOffset>-28575</wp:posOffset>
            </wp:positionV>
            <wp:extent cx="2419350" cy="873125"/>
            <wp:effectExtent l="0" t="0" r="0" b="3175"/>
            <wp:wrapSquare wrapText="bothSides"/>
            <wp:docPr id="1" name="Рисунок 1" descr="Uniyar_logo_small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Uniyar_logo_small-0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2" t="22988" r="12167" b="11494"/>
                    <a:stretch/>
                  </pic:blipFill>
                  <pic:spPr bwMode="auto">
                    <a:xfrm>
                      <a:off x="0" y="0"/>
                      <a:ext cx="241935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F89D9" w14:textId="77777777" w:rsidR="006876E0" w:rsidRDefault="006876E0" w:rsidP="004C1F3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F03C143" w14:textId="77777777" w:rsidR="006876E0" w:rsidRDefault="006876E0" w:rsidP="004C1F3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0702727" w14:textId="02E1DE32" w:rsidR="009B39F7" w:rsidRPr="009F1B19" w:rsidRDefault="00494E17" w:rsidP="004C1F33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1B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Всероссийская</w:t>
      </w:r>
      <w:r w:rsidR="009B39F7" w:rsidRPr="009F1B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научная конференция</w:t>
      </w:r>
    </w:p>
    <w:p w14:paraId="699AA748" w14:textId="44D8E3C6" w:rsidR="009B39F7" w:rsidRPr="005021A5" w:rsidRDefault="009B39F7" w:rsidP="004C1F3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21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6876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познания</w:t>
      </w:r>
      <w:r w:rsidRPr="005021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14:paraId="6D106420" w14:textId="31D260D7" w:rsidR="009B39F7" w:rsidRPr="005021A5" w:rsidRDefault="006876E0" w:rsidP="004C1F3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Hlk55492862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D560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9B39F7" w:rsidRPr="005021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- 1</w:t>
      </w:r>
      <w:r w:rsidR="00D560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9B39F7" w:rsidRPr="005021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дека</w:t>
      </w:r>
      <w:r w:rsidR="00ED050F" w:rsidRPr="005021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бря</w:t>
      </w:r>
      <w:r w:rsidR="009B39F7" w:rsidRPr="005021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</w:t>
      </w:r>
      <w:r w:rsidR="00D560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9B39F7" w:rsidRPr="005021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bookmarkEnd w:id="0"/>
      <w:r w:rsidR="009B39F7" w:rsidRPr="005021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г., Ярославль</w:t>
      </w:r>
    </w:p>
    <w:p w14:paraId="28DE054E" w14:textId="77777777" w:rsidR="009472DB" w:rsidRPr="005021A5" w:rsidRDefault="009472DB" w:rsidP="009F1B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7E478B" w14:textId="77777777" w:rsidR="004C1F33" w:rsidRPr="005021A5" w:rsidRDefault="009472DB" w:rsidP="009F1B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Информационное письмо</w:t>
      </w:r>
    </w:p>
    <w:p w14:paraId="4F8B80E7" w14:textId="77777777" w:rsidR="009472DB" w:rsidRPr="005021A5" w:rsidRDefault="009472DB" w:rsidP="009F1B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DCFCDA" w14:textId="77777777" w:rsidR="009B39F7" w:rsidRPr="005021A5" w:rsidRDefault="009B39F7" w:rsidP="009F1B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коллеги!</w:t>
      </w:r>
    </w:p>
    <w:p w14:paraId="79DD165A" w14:textId="2DBC223E" w:rsidR="009B39F7" w:rsidRPr="005021A5" w:rsidRDefault="00336D4E" w:rsidP="009F1B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336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риглашаем </w:t>
      </w:r>
      <w:r w:rsidR="00D06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336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 принять участие в ежегодной конференции по когнитивной науке, посвященной памяти Дж.С.</w:t>
      </w:r>
      <w:r w:rsidR="00CA4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36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Брунера, которая состоится </w:t>
      </w:r>
      <w:r w:rsidR="00D560D9" w:rsidRPr="00D56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10-11</w:t>
      </w:r>
      <w:r w:rsidRPr="00336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декабря 202</w:t>
      </w:r>
      <w:r w:rsidR="00D560D9" w:rsidRPr="00D56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36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в 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36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Ярославль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базе </w:t>
      </w:r>
      <w:r w:rsidRPr="00336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ославского государственного университета им. П.Г. Демидова</w:t>
      </w:r>
      <w:r w:rsidRPr="00336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этом году мы</w:t>
      </w:r>
      <w:r w:rsidR="00D560D9" w:rsidRPr="00D56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6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решили не ограничивать тематику конференции узкой темой, но в рамках круглого стола</w:t>
      </w:r>
      <w:r w:rsidRPr="00336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планируем обсудить</w:t>
      </w:r>
      <w:r w:rsidR="00A7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</w:t>
      </w:r>
      <w:r w:rsidRPr="00336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как </w:t>
      </w:r>
      <w:r w:rsidR="00D56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современной когнитивной науке развиваются проблемы речевой опосредованности и категоризации</w:t>
      </w:r>
      <w:r w:rsidRPr="00336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9EF6E9B" w14:textId="424EEA26" w:rsidR="00336D4E" w:rsidRDefault="00336D4E" w:rsidP="009F1B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наметили круг вопросов, которые мы хотели бы обсудить. Список является открытым, и мы будем благодарны потенциальным участникам за его уточнение и дополнение:</w:t>
      </w:r>
    </w:p>
    <w:p w14:paraId="355832D5" w14:textId="5E0EDA5A" w:rsidR="00494E17" w:rsidRPr="00273262" w:rsidRDefault="00336D4E" w:rsidP="009F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3262">
        <w:rPr>
          <w:rFonts w:ascii="Segoe UI Symbol" w:hAnsi="Segoe UI Symbol" w:cs="Segoe UI Symbol"/>
          <w:sz w:val="24"/>
          <w:szCs w:val="24"/>
          <w:shd w:val="clear" w:color="auto" w:fill="FFFFFF"/>
        </w:rPr>
        <w:t>🔹</w:t>
      </w:r>
      <w:r w:rsidRPr="00273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3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Актуален ли в современной когнитивной науке тезис о речевой </w:t>
      </w:r>
      <w:r w:rsidR="00BC089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A73A54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знаковой</w:t>
      </w:r>
      <w:r w:rsidR="00BC089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73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опосредованности когнитивных процессов</w:t>
      </w:r>
      <w:r w:rsidR="00494E17" w:rsidRPr="00273262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7DFAEADF" w14:textId="004806FA" w:rsidR="00494E17" w:rsidRPr="00273262" w:rsidRDefault="00494E17" w:rsidP="009F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3262">
        <w:rPr>
          <w:rFonts w:ascii="Segoe UI Symbol" w:hAnsi="Segoe UI Symbol" w:cs="Segoe UI Symbol"/>
          <w:sz w:val="24"/>
          <w:szCs w:val="24"/>
          <w:shd w:val="clear" w:color="auto" w:fill="FFFFFF"/>
        </w:rPr>
        <w:t>🔹</w:t>
      </w:r>
      <w:r w:rsidRPr="00273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3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Какова роль категорий и категоризации в </w:t>
      </w:r>
      <w:r w:rsidR="00A73A54" w:rsidRPr="00273262">
        <w:rPr>
          <w:rFonts w:ascii="Times New Roman" w:hAnsi="Times New Roman" w:cs="Times New Roman"/>
          <w:sz w:val="24"/>
          <w:szCs w:val="24"/>
          <w:shd w:val="clear" w:color="auto" w:fill="FFFFFF"/>
        </w:rPr>
        <w:t>низкоуровневых и высокоуровневых процесс</w:t>
      </w:r>
      <w:r w:rsidR="00A73A54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273262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01730655" w14:textId="43836F3B" w:rsidR="00336D4E" w:rsidRPr="00273262" w:rsidRDefault="00494E17" w:rsidP="009F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3262">
        <w:rPr>
          <w:rFonts w:ascii="Segoe UI Symbol" w:hAnsi="Segoe UI Symbol" w:cs="Segoe UI Symbol"/>
          <w:sz w:val="24"/>
          <w:szCs w:val="24"/>
          <w:shd w:val="clear" w:color="auto" w:fill="FFFFFF"/>
        </w:rPr>
        <w:t>🔹</w:t>
      </w:r>
      <w:r w:rsidRPr="00273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089D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Возможна ли неречевая или незнаковая категоризация</w:t>
      </w:r>
      <w:r w:rsidR="00336D4E" w:rsidRPr="00273262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34C68C13" w14:textId="1C88B02B" w:rsidR="00336D4E" w:rsidRPr="00273262" w:rsidRDefault="00336D4E" w:rsidP="009F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3262">
        <w:rPr>
          <w:rFonts w:ascii="Segoe UI Symbol" w:hAnsi="Segoe UI Symbol" w:cs="Segoe UI Symbol"/>
          <w:sz w:val="24"/>
          <w:szCs w:val="24"/>
          <w:shd w:val="clear" w:color="auto" w:fill="FFFFFF"/>
        </w:rPr>
        <w:t>🔹</w:t>
      </w:r>
      <w:r w:rsidRPr="00273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089D">
        <w:rPr>
          <w:rFonts w:ascii="Times New Roman" w:hAnsi="Times New Roman" w:cs="Times New Roman"/>
          <w:sz w:val="24"/>
          <w:szCs w:val="24"/>
          <w:shd w:val="clear" w:color="auto" w:fill="FFFFFF"/>
        </w:rPr>
        <w:t>Эксплицитная и им</w:t>
      </w:r>
      <w:r w:rsidR="004B727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BC089D">
        <w:rPr>
          <w:rFonts w:ascii="Times New Roman" w:hAnsi="Times New Roman" w:cs="Times New Roman"/>
          <w:sz w:val="24"/>
          <w:szCs w:val="24"/>
          <w:shd w:val="clear" w:color="auto" w:fill="FFFFFF"/>
        </w:rPr>
        <w:t>лицитная категоризация – общая природа или различные механизмы?</w:t>
      </w:r>
    </w:p>
    <w:p w14:paraId="3FF87A4A" w14:textId="7E46C9ED" w:rsidR="00336D4E" w:rsidRPr="00273262" w:rsidRDefault="00336D4E" w:rsidP="009F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3262">
        <w:rPr>
          <w:rFonts w:ascii="Segoe UI Symbol" w:hAnsi="Segoe UI Symbol" w:cs="Segoe UI Symbol"/>
          <w:sz w:val="24"/>
          <w:szCs w:val="24"/>
          <w:shd w:val="clear" w:color="auto" w:fill="FFFFFF"/>
        </w:rPr>
        <w:t>🔹</w:t>
      </w:r>
      <w:r w:rsidRPr="00273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089D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Системы категорий и классификации – это явление культуры или свойство процессов познания?</w:t>
      </w:r>
    </w:p>
    <w:p w14:paraId="54EFA80A" w14:textId="77777777" w:rsidR="00494E17" w:rsidRDefault="00494E17" w:rsidP="009F1B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48FC2F" w14:textId="5593F083" w:rsidR="00336D4E" w:rsidRDefault="00336D4E" w:rsidP="009F1B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Ждем предложений по кругу тем конференции и тематике круглого стола в рамках ее проведения, а также тезисов и заявок на участие (</w:t>
      </w:r>
      <w:r w:rsidRPr="009F1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</w:t>
      </w:r>
      <w:r w:rsidR="00092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 </w:t>
      </w:r>
      <w:r w:rsidRPr="009F1B19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3DC32C37" w14:textId="44D0A672" w:rsidR="00A50CE5" w:rsidRPr="00A50CE5" w:rsidRDefault="00A50CE5" w:rsidP="009F1B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конференции планируется в гибридном формате, в котором часть участников сможет присутствовать очно, а часть участников будет участвовать через онлайн-платформу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Zoom</w:t>
      </w:r>
      <w:r w:rsidR="006B4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Окончательный формат проведения будет зависеть от эпидемиологической ситуации</w:t>
      </w:r>
      <w:r w:rsidRPr="00A50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D60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Доклад может быть посвящен результатам эмпирического (экспериментального) исследования, представлять собой план такого исследования или быть обзором работ по заявленной проблематике.</w:t>
      </w:r>
    </w:p>
    <w:p w14:paraId="7A4FEF9C" w14:textId="77777777" w:rsidR="00A50CE5" w:rsidRDefault="00A50CE5" w:rsidP="009F1B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221F8A" w14:textId="36E83E11" w:rsidR="00B616A0" w:rsidRDefault="00336D4E" w:rsidP="009F1B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участия в конференции необходимо предоставить заявку (</w:t>
      </w:r>
      <w:r w:rsidR="00FD60FF" w:rsidRPr="00FD60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Фамилия, имя, отчество автор</w:t>
      </w:r>
      <w:r w:rsidR="00FD60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город, организация, должность - предоставляется в самом письме) и </w:t>
      </w:r>
      <w:r w:rsidR="00A50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0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доклада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 более 3 страниц, 1</w:t>
      </w:r>
      <w:r w:rsidR="00FD60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шрифт, до 5 источников в списке литературы, оформление </w:t>
      </w:r>
      <w:r w:rsidR="00FB1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литературы по ГОСТ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D60FF"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сноски внутри текста в круглых скобках (Иванов, 2001)</w:t>
      </w:r>
      <w:r w:rsidR="00FD60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рекомендуется минимальное количество рисунков и таблиц). </w:t>
      </w:r>
    </w:p>
    <w:p w14:paraId="717FA8E7" w14:textId="60EEE46E" w:rsidR="00FD60FF" w:rsidRPr="005021A5" w:rsidRDefault="00FD60FF" w:rsidP="009F1B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Название тезисов дается полужирным шрифтом, </w:t>
      </w:r>
      <w:r w:rsidR="00B61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B616A0"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ез отступа, </w:t>
      </w: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выравнивание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</w:t>
      </w: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инициалы</w:t>
      </w:r>
      <w:r w:rsidR="00B61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1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B616A0"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амили</w:t>
      </w:r>
      <w:r w:rsidR="00B61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B616A0"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б</w:t>
      </w: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ез отступа, </w:t>
      </w:r>
      <w:r w:rsidR="004A6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полужирным шрифтом</w:t>
      </w: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выравнивание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61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следующ</w:t>
      </w:r>
      <w:r w:rsidR="004A6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="00B61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строк</w:t>
      </w:r>
      <w:r w:rsidR="004A6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ах:</w:t>
      </w:r>
      <w:r w:rsidR="00B61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 и город</w:t>
      </w:r>
      <w:r w:rsidR="004A6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</w:t>
      </w:r>
      <w:r w:rsidR="004A6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="004A651A" w:rsidRPr="004A6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A6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="004A651A" w:rsidRPr="004A6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6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корреспондирующего автора</w:t>
      </w:r>
      <w:r w:rsidR="00B61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 отступом в одну строку даются аннотация и ключевые слова.</w:t>
      </w: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18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Далее, с</w:t>
      </w: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отступом в </w:t>
      </w:r>
      <w:r w:rsidR="004A6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одну</w:t>
      </w: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дается</w:t>
      </w: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основной текст. Список литературы также отделяется одним отступом.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 названием текста необходимо указать </w:t>
      </w:r>
      <w:r w:rsidR="00B61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УДК статьи (</w:t>
      </w:r>
      <w:hyperlink r:id="rId7" w:history="1">
        <w:r w:rsidR="00B616A0" w:rsidRPr="00943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https://teacode.com/online/udc/</w:t>
        </w:r>
      </w:hyperlink>
      <w:r w:rsidR="00B61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408B4A6A" w14:textId="1C9475CD" w:rsidR="008318EB" w:rsidRDefault="008318EB" w:rsidP="009F1B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оформлении текста просьба придерживаться </w:t>
      </w:r>
      <w:r w:rsidRPr="008318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шаблона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8" w:history="1">
        <w:r w:rsidR="00092619" w:rsidRPr="000E72B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https://disk.yandex.ru/i/99vg3dW0nnGPLA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2ADACDC1" w14:textId="6B874C69" w:rsidR="00B616A0" w:rsidRPr="005021A5" w:rsidRDefault="00B616A0" w:rsidP="009F1B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 конференции бесплатное. 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очных </w:t>
      </w: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 конференции будут пред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0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ставлены скидки на проживание в предлагаемых гостиницах.</w:t>
      </w:r>
    </w:p>
    <w:p w14:paraId="53FF8F8F" w14:textId="36045B65" w:rsidR="00336D4E" w:rsidRDefault="00336D4E" w:rsidP="009F1B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Заявки</w:t>
      </w:r>
      <w:r w:rsidR="00A50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материалы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принимаются до </w:t>
      </w:r>
      <w:r w:rsidR="000926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ноября 202</w:t>
      </w:r>
      <w:r w:rsidR="00AC2A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адрес </w:t>
      </w:r>
      <w:r w:rsidR="009B21B3" w:rsidRPr="009B21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yabruner@gmail.com</w:t>
      </w:r>
      <w:r w:rsidRPr="002732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273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теме письма необходимо указать «</w:t>
      </w:r>
      <w:r w:rsidR="00A50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Психология познания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 w:rsidR="00B61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присланные материалы будут проходить процедуру рецензирования.</w:t>
      </w:r>
    </w:p>
    <w:p w14:paraId="33E0D2CB" w14:textId="6416B6D2" w:rsidR="00AF3788" w:rsidRDefault="00AF3788" w:rsidP="009F1B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Вся текущая информация о конференции доступна на странице конференции в ВК </w:t>
      </w:r>
      <w:hyperlink r:id="rId9" w:history="1">
        <w:r w:rsidRPr="0018323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https://vk.com/ya.bruner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7094FE" w14:textId="3810B408" w:rsidR="00F23A71" w:rsidRDefault="00F23A71" w:rsidP="009F1B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A4E708" w14:textId="3BD05B1B" w:rsidR="00F23A71" w:rsidRDefault="00F23A71" w:rsidP="009F1B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уважением,</w:t>
      </w:r>
    </w:p>
    <w:p w14:paraId="73D775FD" w14:textId="7516A42A" w:rsidR="00F23A71" w:rsidRPr="00B616A0" w:rsidRDefault="00F23A71" w:rsidP="009F1B19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Оргкомитет конференции</w:t>
      </w:r>
    </w:p>
    <w:sectPr w:rsidR="00F23A71" w:rsidRPr="00B6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7532E"/>
    <w:multiLevelType w:val="hybridMultilevel"/>
    <w:tmpl w:val="A1D0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A4"/>
    <w:rsid w:val="00092619"/>
    <w:rsid w:val="001536C2"/>
    <w:rsid w:val="001B03BF"/>
    <w:rsid w:val="001B3FE6"/>
    <w:rsid w:val="002223E1"/>
    <w:rsid w:val="00273262"/>
    <w:rsid w:val="002B793A"/>
    <w:rsid w:val="00336D4E"/>
    <w:rsid w:val="00385CBD"/>
    <w:rsid w:val="004424B2"/>
    <w:rsid w:val="00453599"/>
    <w:rsid w:val="00494E17"/>
    <w:rsid w:val="004A651A"/>
    <w:rsid w:val="004B7271"/>
    <w:rsid w:val="004C1F33"/>
    <w:rsid w:val="004F44A1"/>
    <w:rsid w:val="005021A5"/>
    <w:rsid w:val="00507855"/>
    <w:rsid w:val="005417B4"/>
    <w:rsid w:val="00586074"/>
    <w:rsid w:val="00616735"/>
    <w:rsid w:val="006876E0"/>
    <w:rsid w:val="006A2043"/>
    <w:rsid w:val="006B4348"/>
    <w:rsid w:val="008318EB"/>
    <w:rsid w:val="00832A9A"/>
    <w:rsid w:val="008D3601"/>
    <w:rsid w:val="009472DB"/>
    <w:rsid w:val="00991FBE"/>
    <w:rsid w:val="009B21B3"/>
    <w:rsid w:val="009B39F7"/>
    <w:rsid w:val="009F1B19"/>
    <w:rsid w:val="00A07AAD"/>
    <w:rsid w:val="00A3146D"/>
    <w:rsid w:val="00A50CE5"/>
    <w:rsid w:val="00A527A4"/>
    <w:rsid w:val="00A708C9"/>
    <w:rsid w:val="00A73A54"/>
    <w:rsid w:val="00AB3587"/>
    <w:rsid w:val="00AC2A69"/>
    <w:rsid w:val="00AF3788"/>
    <w:rsid w:val="00B616A0"/>
    <w:rsid w:val="00B867F8"/>
    <w:rsid w:val="00BC089D"/>
    <w:rsid w:val="00BF5B15"/>
    <w:rsid w:val="00C071DE"/>
    <w:rsid w:val="00C749E5"/>
    <w:rsid w:val="00CA47AD"/>
    <w:rsid w:val="00CA4AC1"/>
    <w:rsid w:val="00CC4C28"/>
    <w:rsid w:val="00D0607D"/>
    <w:rsid w:val="00D377C9"/>
    <w:rsid w:val="00D560D9"/>
    <w:rsid w:val="00D630FC"/>
    <w:rsid w:val="00E57F15"/>
    <w:rsid w:val="00ED050F"/>
    <w:rsid w:val="00EF2B38"/>
    <w:rsid w:val="00F14E7A"/>
    <w:rsid w:val="00F22199"/>
    <w:rsid w:val="00F23A71"/>
    <w:rsid w:val="00F9371F"/>
    <w:rsid w:val="00FB1E0A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576F"/>
  <w15:docId w15:val="{4638B2BB-03BF-49A9-A6D1-E6DE4FEC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27A4"/>
  </w:style>
  <w:style w:type="character" w:styleId="a3">
    <w:name w:val="Hyperlink"/>
    <w:basedOn w:val="a0"/>
    <w:uiPriority w:val="99"/>
    <w:unhideWhenUsed/>
    <w:rsid w:val="00A527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08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3B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EF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616A0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378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92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99vg3dW0nnGPLA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code.com/online/ud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ya.bru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7838335F-1127-4EC6-964B-0572AB03023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Сергей Коровкин</cp:lastModifiedBy>
  <cp:revision>12</cp:revision>
  <dcterms:created xsi:type="dcterms:W3CDTF">2021-10-22T10:12:00Z</dcterms:created>
  <dcterms:modified xsi:type="dcterms:W3CDTF">2021-10-31T10:17:00Z</dcterms:modified>
</cp:coreProperties>
</file>