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2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CAA42B" wp14:editId="1B08C8AF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86688" cy="3114675"/>
            <wp:effectExtent l="0" t="0" r="5080" b="0"/>
            <wp:wrapNone/>
            <wp:docPr id="3" name="Рисунок 3" descr="https://sun9-52.userapi.com/impf/QoWrp_JQ_VeMqdB9QEOmk2Dqodq4Lpg0SOr0pQ/YezzamYJgg0.jpg?size=1920x768&amp;quality=95&amp;crop=509,0,2004,800&amp;sign=45aebfbe683082231d0611089e5a550c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f/QoWrp_JQ_VeMqdB9QEOmk2Dqodq4Lpg0SOr0pQ/YezzamYJgg0.jpg?size=1920x768&amp;quality=95&amp;crop=509,0,2004,800&amp;sign=45aebfbe683082231d0611089e5a550c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688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CE78BD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20</w:t>
      </w:r>
      <w:bookmarkStart w:id="0" w:name="_GoBack"/>
      <w:bookmarkEnd w:id="0"/>
      <w:r w:rsidR="00001ED2" w:rsidRPr="00BF0228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  <w:r w:rsidR="00001ED2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апреля</w:t>
      </w:r>
      <w:r w:rsidR="00001ED2" w:rsidRPr="00BF0228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2024</w:t>
      </w: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BF0228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10:00 – 17:00</w:t>
      </w: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ЯрГУ</w:t>
      </w:r>
      <w:proofErr w:type="spellEnd"/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П.Г. Демидова, Красная пл.</w:t>
      </w: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(Советская 14, актовый зал на 2 этаже)</w:t>
      </w:r>
    </w:p>
    <w:p w:rsidR="00001ED2" w:rsidRPr="00BF0228" w:rsidRDefault="00001ED2" w:rsidP="00001ED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Регистрация:</w:t>
      </w:r>
    </w:p>
    <w:p w:rsidR="00001ED2" w:rsidRPr="00001ED2" w:rsidRDefault="00001ED2" w:rsidP="00001ED2">
      <w:pPr>
        <w:shd w:val="clear" w:color="auto" w:fill="FFFFFF"/>
        <w:rPr>
          <w:sz w:val="28"/>
        </w:rPr>
      </w:pPr>
      <w:hyperlink r:id="rId6" w:history="1">
        <w:r w:rsidRPr="00001ED2">
          <w:rPr>
            <w:rStyle w:val="a4"/>
            <w:sz w:val="28"/>
          </w:rPr>
          <w:t>http://study-techtraining.mipt.ru/training/preview/0fda2c07802215b9f3e76f42</w:t>
        </w:r>
      </w:hyperlink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001ED2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Самарский университет им. Королева. </w:t>
      </w: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ED2" w:rsidRPr="00BF0228" w:rsidRDefault="00001ED2" w:rsidP="00001ED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</w:t>
      </w:r>
      <w:r w:rsidRPr="0000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Навигатор </w:t>
      </w:r>
      <w:proofErr w:type="spellStart"/>
      <w:r w:rsidRPr="0000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стартапа</w:t>
      </w:r>
      <w:proofErr w:type="spellEnd"/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01ED2" w:rsidRPr="00BF0228" w:rsidRDefault="00001ED2" w:rsidP="00001E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BF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BF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INCLUDEPICTURE "https://study-techtraining.mipt.ru/images/icons/arrowGray.svg" \* MERGEFORMATINET </w:instrText>
      </w:r>
      <w:r w:rsidRPr="00BF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001ED2" w:rsidRDefault="00001ED2" w:rsidP="004C1519">
      <w:pPr>
        <w:pStyle w:val="a3"/>
        <w:spacing w:before="0" w:beforeAutospacing="0" w:after="0" w:afterAutospacing="0"/>
        <w:jc w:val="both"/>
        <w:rPr>
          <w:b/>
          <w:bCs/>
          <w:color w:val="2B2B2B"/>
        </w:rPr>
      </w:pP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01ED2">
        <w:rPr>
          <w:i/>
          <w:iCs/>
          <w:sz w:val="28"/>
          <w:szCs w:val="28"/>
        </w:rPr>
        <w:t>Тренинг-</w:t>
      </w:r>
      <w:proofErr w:type="spellStart"/>
      <w:r w:rsidRPr="00001ED2">
        <w:rPr>
          <w:i/>
          <w:iCs/>
          <w:sz w:val="28"/>
          <w:szCs w:val="28"/>
        </w:rPr>
        <w:t>интенсив</w:t>
      </w:r>
      <w:proofErr w:type="spellEnd"/>
      <w:r w:rsidRPr="00001ED2">
        <w:rPr>
          <w:i/>
          <w:iCs/>
          <w:sz w:val="28"/>
          <w:szCs w:val="28"/>
        </w:rPr>
        <w:t xml:space="preserve"> по запуску </w:t>
      </w:r>
      <w:proofErr w:type="spellStart"/>
      <w:r w:rsidRPr="00001ED2">
        <w:rPr>
          <w:i/>
          <w:iCs/>
          <w:sz w:val="28"/>
          <w:szCs w:val="28"/>
        </w:rPr>
        <w:t>стартапов</w:t>
      </w:r>
      <w:proofErr w:type="spellEnd"/>
      <w:r w:rsidRPr="00001ED2">
        <w:rPr>
          <w:i/>
          <w:iCs/>
          <w:sz w:val="28"/>
          <w:szCs w:val="28"/>
        </w:rPr>
        <w:t xml:space="preserve"> — это экскурс в мир бизнеса. Командная деловая игра, которая развивает предпринимательские компетенции у студентов.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01ED2">
        <w:rPr>
          <w:i/>
          <w:iCs/>
          <w:sz w:val="28"/>
          <w:szCs w:val="28"/>
        </w:rPr>
        <w:t xml:space="preserve">В программе тренинга: Онлайн-тестирование на предпринимательские способности. Разработка гипотез и MVP. Построение бизнес-модели. Переговоры с инвесторами и бизнес-ангелами. </w:t>
      </w:r>
      <w:proofErr w:type="spellStart"/>
      <w:r w:rsidRPr="00001ED2">
        <w:rPr>
          <w:i/>
          <w:iCs/>
          <w:sz w:val="28"/>
          <w:szCs w:val="28"/>
        </w:rPr>
        <w:t>Питчинг</w:t>
      </w:r>
      <w:proofErr w:type="spellEnd"/>
      <w:r w:rsidRPr="00001ED2">
        <w:rPr>
          <w:i/>
          <w:iCs/>
          <w:sz w:val="28"/>
          <w:szCs w:val="28"/>
        </w:rPr>
        <w:t xml:space="preserve"> и презентации. Юридические аспекты создания </w:t>
      </w:r>
      <w:proofErr w:type="spellStart"/>
      <w:r w:rsidRPr="00001ED2">
        <w:rPr>
          <w:i/>
          <w:iCs/>
          <w:sz w:val="28"/>
          <w:szCs w:val="28"/>
        </w:rPr>
        <w:t>стартапов</w:t>
      </w:r>
      <w:proofErr w:type="spellEnd"/>
      <w:r w:rsidRPr="00001ED2">
        <w:rPr>
          <w:i/>
          <w:iCs/>
          <w:sz w:val="28"/>
          <w:szCs w:val="28"/>
        </w:rPr>
        <w:t>. </w:t>
      </w:r>
    </w:p>
    <w:p w:rsidR="004C1519" w:rsidRDefault="004C1519" w:rsidP="004C1519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b/>
          <w:bCs/>
          <w:color w:val="000000"/>
          <w:sz w:val="28"/>
        </w:rPr>
        <w:t>Участники тренинга научатся: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1. Формировать команды технологического </w:t>
      </w:r>
      <w:proofErr w:type="spellStart"/>
      <w:r w:rsidRPr="00001ED2">
        <w:rPr>
          <w:color w:val="000000"/>
          <w:sz w:val="28"/>
        </w:rPr>
        <w:t>стартапа</w:t>
      </w:r>
      <w:proofErr w:type="spellEnd"/>
      <w:r w:rsidRPr="00001ED2">
        <w:rPr>
          <w:color w:val="000000"/>
          <w:sz w:val="28"/>
        </w:rPr>
        <w:t xml:space="preserve"> и распределять роли внутри.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2. Генерировать и формировать продуктовые идеи на основе описания научно-исследовательской технологии и/или на основе запросов индустрии, а также тестировать её актуальность для потребителей.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3. Определять этапы развития технологического проекта.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4. Презентовать проект и проводить переговоры с инвестором.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2B2B2B"/>
          <w:sz w:val="28"/>
        </w:rPr>
        <w:t>А что дальше: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2B2B2B"/>
          <w:sz w:val="28"/>
        </w:rPr>
        <w:t xml:space="preserve">Тренинги предпринимательских компетенций — это только начало! В рамках проекта </w:t>
      </w:r>
      <w:hyperlink r:id="rId7" w:history="1">
        <w:r w:rsidRPr="00001ED2">
          <w:rPr>
            <w:rStyle w:val="a4"/>
            <w:sz w:val="28"/>
          </w:rPr>
          <w:t>«Платформа университетского технологического предпринимательства»</w:t>
        </w:r>
      </w:hyperlink>
      <w:r w:rsidRPr="00001ED2">
        <w:rPr>
          <w:color w:val="2B2B2B"/>
          <w:sz w:val="28"/>
        </w:rPr>
        <w:t xml:space="preserve"> вы можете не только бесплатно пройти обучение технологическому предпринимательству, но и пройти акселерационную программу, стажировку в университетских </w:t>
      </w:r>
      <w:proofErr w:type="spellStart"/>
      <w:r w:rsidRPr="00001ED2">
        <w:rPr>
          <w:color w:val="2B2B2B"/>
          <w:sz w:val="28"/>
        </w:rPr>
        <w:t>стартап</w:t>
      </w:r>
      <w:proofErr w:type="spellEnd"/>
      <w:r w:rsidRPr="00001ED2">
        <w:rPr>
          <w:color w:val="2B2B2B"/>
          <w:sz w:val="28"/>
        </w:rPr>
        <w:t>-студиях, запустить свой проект, получить экспертную оценку и финансирование для его реализации.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b/>
          <w:bCs/>
          <w:color w:val="2B2B2B"/>
          <w:sz w:val="28"/>
        </w:rPr>
        <w:t>Программа тренинга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b/>
          <w:bCs/>
          <w:color w:val="000000"/>
          <w:sz w:val="28"/>
        </w:rPr>
        <w:t>Вступительный такт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Углубленное знакомство участников тренинга с мероприятиями федерального проекта «Платформа университетского технологического предпринимательства».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Представление тренинга «Навигатор </w:t>
      </w:r>
      <w:proofErr w:type="spellStart"/>
      <w:r w:rsidRPr="00001ED2">
        <w:rPr>
          <w:color w:val="000000"/>
          <w:sz w:val="28"/>
        </w:rPr>
        <w:t>стартапа</w:t>
      </w:r>
      <w:proofErr w:type="spellEnd"/>
      <w:r w:rsidRPr="00001ED2">
        <w:rPr>
          <w:color w:val="000000"/>
          <w:sz w:val="28"/>
        </w:rPr>
        <w:t>»: цели, задачи, регламент и правила, информация о спикерах, опрос и мотивация участников.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rPr>
          <w:sz w:val="28"/>
        </w:rPr>
      </w:pPr>
      <w:r w:rsidRPr="00001ED2">
        <w:rPr>
          <w:b/>
          <w:bCs/>
          <w:color w:val="000000"/>
          <w:sz w:val="28"/>
        </w:rPr>
        <w:t>Такт 1.</w:t>
      </w:r>
      <w:r w:rsidRPr="00001ED2">
        <w:rPr>
          <w:color w:val="000000"/>
          <w:sz w:val="28"/>
        </w:rPr>
        <w:t xml:space="preserve"> </w:t>
      </w:r>
      <w:r w:rsidRPr="00001ED2">
        <w:rPr>
          <w:b/>
          <w:bCs/>
          <w:color w:val="000000"/>
          <w:sz w:val="28"/>
        </w:rPr>
        <w:t>Команда и ее роли. Мотивация.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В теоретической части тренер раскрывает наиболее актуальные темы такта: определения и примеры Команды, критерии</w:t>
      </w:r>
      <w:r w:rsidR="00E523FA" w:rsidRPr="00001ED2">
        <w:rPr>
          <w:color w:val="000000"/>
          <w:sz w:val="28"/>
        </w:rPr>
        <w:t xml:space="preserve"> ее</w:t>
      </w:r>
      <w:r w:rsidRPr="00001ED2">
        <w:rPr>
          <w:color w:val="000000"/>
          <w:sz w:val="28"/>
        </w:rPr>
        <w:t xml:space="preserve"> успешности и этапы формирования, командные роли (по методике </w:t>
      </w:r>
      <w:proofErr w:type="spellStart"/>
      <w:r w:rsidRPr="00001ED2">
        <w:rPr>
          <w:color w:val="000000"/>
          <w:sz w:val="28"/>
        </w:rPr>
        <w:t>Белбин</w:t>
      </w:r>
      <w:proofErr w:type="spellEnd"/>
      <w:r w:rsidRPr="00001ED2">
        <w:rPr>
          <w:color w:val="000000"/>
          <w:sz w:val="28"/>
        </w:rPr>
        <w:t xml:space="preserve"> и </w:t>
      </w:r>
      <w:proofErr w:type="spellStart"/>
      <w:r w:rsidRPr="00001ED2">
        <w:rPr>
          <w:color w:val="000000"/>
          <w:sz w:val="28"/>
        </w:rPr>
        <w:t>Адизес</w:t>
      </w:r>
      <w:proofErr w:type="spellEnd"/>
      <w:r w:rsidRPr="00001ED2">
        <w:rPr>
          <w:color w:val="000000"/>
          <w:sz w:val="28"/>
        </w:rPr>
        <w:t>).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В практической части осуществляется формирование команд в игровом формате. Участники регистрируются на «Платформе Навигатор </w:t>
      </w:r>
      <w:proofErr w:type="spellStart"/>
      <w:r w:rsidRPr="00001ED2">
        <w:rPr>
          <w:color w:val="000000"/>
          <w:sz w:val="28"/>
        </w:rPr>
        <w:t>стартапа</w:t>
      </w:r>
      <w:proofErr w:type="spellEnd"/>
      <w:r w:rsidRPr="00001ED2">
        <w:rPr>
          <w:color w:val="000000"/>
          <w:sz w:val="28"/>
        </w:rPr>
        <w:t xml:space="preserve"> от </w:t>
      </w:r>
      <w:proofErr w:type="spellStart"/>
      <w:r w:rsidRPr="00001ED2">
        <w:rPr>
          <w:color w:val="000000"/>
          <w:sz w:val="28"/>
        </w:rPr>
        <w:t>Дистант</w:t>
      </w:r>
      <w:proofErr w:type="spellEnd"/>
      <w:r w:rsidRPr="00001ED2">
        <w:rPr>
          <w:color w:val="000000"/>
          <w:sz w:val="28"/>
        </w:rPr>
        <w:t xml:space="preserve"> </w:t>
      </w:r>
      <w:proofErr w:type="spellStart"/>
      <w:r w:rsidRPr="00001ED2">
        <w:rPr>
          <w:color w:val="000000"/>
          <w:sz w:val="28"/>
        </w:rPr>
        <w:t>Глобал</w:t>
      </w:r>
      <w:proofErr w:type="spellEnd"/>
      <w:r w:rsidRPr="00001ED2">
        <w:rPr>
          <w:color w:val="000000"/>
          <w:sz w:val="28"/>
        </w:rPr>
        <w:t xml:space="preserve">». Затем проводится игра «Вертушка», в результате которой участники делятся на 4 категории – лидеры, эксперты, </w:t>
      </w:r>
      <w:proofErr w:type="spellStart"/>
      <w:r w:rsidRPr="00001ED2">
        <w:rPr>
          <w:color w:val="000000"/>
          <w:sz w:val="28"/>
        </w:rPr>
        <w:t>реализаторы</w:t>
      </w:r>
      <w:proofErr w:type="spellEnd"/>
      <w:r w:rsidRPr="00001ED2">
        <w:rPr>
          <w:color w:val="000000"/>
          <w:sz w:val="28"/>
        </w:rPr>
        <w:t xml:space="preserve"> и генераторы идей. Лидеры набирают команды из трех других групп.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Результат такта: формирование команды технологического </w:t>
      </w:r>
      <w:proofErr w:type="spellStart"/>
      <w:r w:rsidRPr="00001ED2">
        <w:rPr>
          <w:color w:val="000000"/>
          <w:sz w:val="28"/>
        </w:rPr>
        <w:t>стартапа</w:t>
      </w:r>
      <w:proofErr w:type="spellEnd"/>
      <w:r w:rsidRPr="00001ED2">
        <w:rPr>
          <w:color w:val="000000"/>
          <w:sz w:val="28"/>
        </w:rPr>
        <w:t xml:space="preserve"> и распределение ролей в ней.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b/>
          <w:bCs/>
          <w:color w:val="000000"/>
          <w:sz w:val="28"/>
        </w:rPr>
        <w:t xml:space="preserve">Такт 2. Командная бизнес-игра «Навигатор </w:t>
      </w:r>
      <w:proofErr w:type="spellStart"/>
      <w:r w:rsidRPr="00001ED2">
        <w:rPr>
          <w:b/>
          <w:bCs/>
          <w:color w:val="000000"/>
          <w:sz w:val="28"/>
        </w:rPr>
        <w:t>стартапа</w:t>
      </w:r>
      <w:proofErr w:type="spellEnd"/>
      <w:r w:rsidRPr="00001ED2">
        <w:rPr>
          <w:b/>
          <w:bCs/>
          <w:color w:val="000000"/>
          <w:sz w:val="28"/>
        </w:rPr>
        <w:t>»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На «Платформе Навигатор </w:t>
      </w:r>
      <w:proofErr w:type="spellStart"/>
      <w:r w:rsidRPr="00001ED2">
        <w:rPr>
          <w:color w:val="000000"/>
          <w:sz w:val="28"/>
        </w:rPr>
        <w:t>стартапа</w:t>
      </w:r>
      <w:proofErr w:type="spellEnd"/>
      <w:r w:rsidRPr="00001ED2">
        <w:rPr>
          <w:color w:val="000000"/>
          <w:sz w:val="28"/>
        </w:rPr>
        <w:t xml:space="preserve"> от </w:t>
      </w:r>
      <w:proofErr w:type="spellStart"/>
      <w:r w:rsidRPr="00001ED2">
        <w:rPr>
          <w:color w:val="000000"/>
          <w:sz w:val="28"/>
        </w:rPr>
        <w:t>Дистант</w:t>
      </w:r>
      <w:proofErr w:type="spellEnd"/>
      <w:r w:rsidRPr="00001ED2">
        <w:rPr>
          <w:color w:val="000000"/>
          <w:sz w:val="28"/>
        </w:rPr>
        <w:t xml:space="preserve"> </w:t>
      </w:r>
      <w:proofErr w:type="spellStart"/>
      <w:r w:rsidRPr="00001ED2">
        <w:rPr>
          <w:color w:val="000000"/>
          <w:sz w:val="28"/>
        </w:rPr>
        <w:t>Глобал</w:t>
      </w:r>
      <w:proofErr w:type="spellEnd"/>
      <w:r w:rsidRPr="00001ED2">
        <w:rPr>
          <w:color w:val="000000"/>
          <w:sz w:val="28"/>
        </w:rPr>
        <w:t xml:space="preserve">» для каждой команды случайным образом генерируются комплекты карточек: зеленая (Технология), розовая (Проблема, которую нужно решить) и синяя (Целевая аудитория). Карточка «Кот в мешке» позволяет </w:t>
      </w:r>
      <w:r w:rsidRPr="00001ED2">
        <w:rPr>
          <w:color w:val="000000"/>
          <w:sz w:val="28"/>
        </w:rPr>
        <w:lastRenderedPageBreak/>
        <w:t>команде самостоятельно выбрать себе технологию будущего, ситуацию или целевую аудиторию.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Следующие 15 минут команды с помощью чек-листов предлагают проект-идею (</w:t>
      </w:r>
      <w:proofErr w:type="spellStart"/>
      <w:r w:rsidRPr="00001ED2">
        <w:rPr>
          <w:color w:val="000000"/>
          <w:sz w:val="28"/>
        </w:rPr>
        <w:t>стартап</w:t>
      </w:r>
      <w:proofErr w:type="spellEnd"/>
      <w:r w:rsidRPr="00001ED2">
        <w:rPr>
          <w:color w:val="000000"/>
          <w:sz w:val="28"/>
        </w:rPr>
        <w:t>), отражая: проблему, аудиторию, решение проблемы сейчас, новое решение проблемы, его работу и преимущества. Команды осуществляют поиск в открытых источниках потенциальных участников проблемного интервью, формируют открытые вопросы.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b/>
          <w:bCs/>
          <w:color w:val="000000"/>
          <w:sz w:val="28"/>
        </w:rPr>
        <w:t xml:space="preserve">Такт 3. Дорожная карта </w:t>
      </w:r>
      <w:proofErr w:type="spellStart"/>
      <w:r w:rsidRPr="00001ED2">
        <w:rPr>
          <w:b/>
          <w:bCs/>
          <w:color w:val="000000"/>
          <w:sz w:val="28"/>
        </w:rPr>
        <w:t>стартапа</w:t>
      </w:r>
      <w:proofErr w:type="spellEnd"/>
      <w:r w:rsidRPr="00001ED2">
        <w:rPr>
          <w:b/>
          <w:bCs/>
          <w:color w:val="000000"/>
          <w:sz w:val="28"/>
        </w:rPr>
        <w:t xml:space="preserve"> с выходом на инвесторов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Тренер раскрывает наиболее актуальные темы в рамках такта: этапы развития технологического проекта и составляющие его дорожной карты. Дает шаблон продающей презентации.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Исходя из имеющихся у участников команд знаний, ими заполняется Дорожная карта проекта. Далее проводится индивидуальное тестирование каждого участника тренинга для выявления уровня </w:t>
      </w:r>
      <w:proofErr w:type="spellStart"/>
      <w:r w:rsidRPr="00001ED2">
        <w:rPr>
          <w:color w:val="000000"/>
          <w:sz w:val="28"/>
        </w:rPr>
        <w:t>сформированности</w:t>
      </w:r>
      <w:proofErr w:type="spellEnd"/>
      <w:r w:rsidRPr="00001ED2">
        <w:rPr>
          <w:color w:val="000000"/>
          <w:sz w:val="28"/>
        </w:rPr>
        <w:t xml:space="preserve"> компетенций.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b/>
          <w:bCs/>
          <w:color w:val="000000"/>
          <w:sz w:val="28"/>
        </w:rPr>
        <w:t xml:space="preserve">Такт 4. Экспресс – </w:t>
      </w:r>
      <w:proofErr w:type="spellStart"/>
      <w:r w:rsidRPr="00001ED2">
        <w:rPr>
          <w:b/>
          <w:bCs/>
          <w:color w:val="000000"/>
          <w:sz w:val="28"/>
        </w:rPr>
        <w:t>демо</w:t>
      </w:r>
      <w:proofErr w:type="spellEnd"/>
      <w:r w:rsidRPr="00001ED2">
        <w:rPr>
          <w:b/>
          <w:bCs/>
          <w:color w:val="000000"/>
          <w:sz w:val="28"/>
        </w:rPr>
        <w:t xml:space="preserve"> день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Завершающий такт посвящён защите проектов. Презентации для команд будут сформированы автоматически на основе данных в чек-листе и Дорожной карте на «Платформе Навигатор </w:t>
      </w:r>
      <w:proofErr w:type="spellStart"/>
      <w:r w:rsidRPr="00001ED2">
        <w:rPr>
          <w:color w:val="000000"/>
          <w:sz w:val="28"/>
        </w:rPr>
        <w:t>стартапа</w:t>
      </w:r>
      <w:proofErr w:type="spellEnd"/>
      <w:r w:rsidRPr="00001ED2">
        <w:rPr>
          <w:color w:val="000000"/>
          <w:sz w:val="28"/>
        </w:rPr>
        <w:t xml:space="preserve"> от </w:t>
      </w:r>
      <w:proofErr w:type="spellStart"/>
      <w:r w:rsidRPr="00001ED2">
        <w:rPr>
          <w:color w:val="000000"/>
          <w:sz w:val="28"/>
        </w:rPr>
        <w:t>Дистант</w:t>
      </w:r>
      <w:proofErr w:type="spellEnd"/>
      <w:r w:rsidRPr="00001ED2">
        <w:rPr>
          <w:color w:val="000000"/>
          <w:sz w:val="28"/>
        </w:rPr>
        <w:t xml:space="preserve"> </w:t>
      </w:r>
      <w:proofErr w:type="spellStart"/>
      <w:r w:rsidRPr="00001ED2">
        <w:rPr>
          <w:color w:val="000000"/>
          <w:sz w:val="28"/>
        </w:rPr>
        <w:t>Глобал</w:t>
      </w:r>
      <w:proofErr w:type="spellEnd"/>
      <w:r w:rsidRPr="00001ED2">
        <w:rPr>
          <w:color w:val="000000"/>
          <w:sz w:val="28"/>
        </w:rPr>
        <w:t>». За 3 минуты каждой команде необходимо презентовать Дорожную карту и ещё за 2 минуты ответить на вопросы.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Обучающиеся выступают перед инвестором, тренером и ассистентом тренера. Инвестор, тренер и ассистент тренера оценивают каждый проект по следующим критериям: актуальность, креативность, проработанность дорожной карты, сплоченность команды.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По результатам защиты на основании выставленных баллов (перечисленных инвестиций) составляется рейтинг команд и выбирается команда-победитель.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b/>
          <w:bCs/>
          <w:color w:val="000000"/>
          <w:sz w:val="28"/>
        </w:rPr>
        <w:t>Итоговый такт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 xml:space="preserve">Каждому участнику членами его команды выставляются баллы (перечисляются инвестиции) по следующим критериям: креативность, критическое мышление, </w:t>
      </w:r>
      <w:proofErr w:type="spellStart"/>
      <w:r w:rsidRPr="00001ED2">
        <w:rPr>
          <w:color w:val="000000"/>
          <w:sz w:val="28"/>
        </w:rPr>
        <w:t>командность</w:t>
      </w:r>
      <w:proofErr w:type="spellEnd"/>
      <w:r w:rsidRPr="00001ED2">
        <w:rPr>
          <w:color w:val="000000"/>
          <w:sz w:val="28"/>
        </w:rPr>
        <w:t xml:space="preserve">, </w:t>
      </w:r>
      <w:proofErr w:type="spellStart"/>
      <w:r w:rsidRPr="00001ED2">
        <w:rPr>
          <w:color w:val="000000"/>
          <w:sz w:val="28"/>
        </w:rPr>
        <w:t>коммуникативность</w:t>
      </w:r>
      <w:proofErr w:type="spellEnd"/>
      <w:r w:rsidRPr="00001ED2">
        <w:rPr>
          <w:color w:val="000000"/>
          <w:sz w:val="28"/>
        </w:rPr>
        <w:t>, толерантность к риску, умение изучать, анализировать и применять информацию из открытых источников. На основании выставленных баллов составляется личный рейтинг участников.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Проводится итоговое тестирование всех участников с помощью ресурсов федерального проекта «Платформа технологического предпринимательства». </w:t>
      </w:r>
    </w:p>
    <w:p w:rsidR="004C1519" w:rsidRPr="00001ED2" w:rsidRDefault="004C1519" w:rsidP="004C1519">
      <w:pPr>
        <w:pStyle w:val="a3"/>
        <w:spacing w:before="0" w:beforeAutospacing="0" w:after="0" w:afterAutospacing="0"/>
        <w:jc w:val="both"/>
        <w:rPr>
          <w:sz w:val="28"/>
        </w:rPr>
      </w:pPr>
      <w:r w:rsidRPr="00001ED2">
        <w:rPr>
          <w:color w:val="000000"/>
          <w:sz w:val="28"/>
        </w:rPr>
        <w:t>Результат такта: формирование и корректировка персональных траекторий развития участников.</w:t>
      </w:r>
    </w:p>
    <w:p w:rsidR="004C1519" w:rsidRPr="00001ED2" w:rsidRDefault="004C1519" w:rsidP="0049394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lang w:eastAsia="ru-RU"/>
        </w:rPr>
      </w:pPr>
    </w:p>
    <w:p w:rsidR="004C1519" w:rsidRPr="00001ED2" w:rsidRDefault="004C1519" w:rsidP="0049394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lang w:eastAsia="ru-RU"/>
        </w:rPr>
      </w:pPr>
    </w:p>
    <w:sectPr w:rsidR="004C1519" w:rsidRPr="0000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050"/>
    <w:multiLevelType w:val="hybridMultilevel"/>
    <w:tmpl w:val="1D50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22AC"/>
    <w:multiLevelType w:val="hybridMultilevel"/>
    <w:tmpl w:val="D550ED0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D1A2A50"/>
    <w:multiLevelType w:val="hybridMultilevel"/>
    <w:tmpl w:val="7102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1A9C"/>
    <w:multiLevelType w:val="hybridMultilevel"/>
    <w:tmpl w:val="07F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3DEC"/>
    <w:multiLevelType w:val="hybridMultilevel"/>
    <w:tmpl w:val="9ED6E08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E"/>
    <w:rsid w:val="00001ED2"/>
    <w:rsid w:val="000A7593"/>
    <w:rsid w:val="00141FBD"/>
    <w:rsid w:val="00143725"/>
    <w:rsid w:val="0015268E"/>
    <w:rsid w:val="001B34B2"/>
    <w:rsid w:val="002A7E54"/>
    <w:rsid w:val="003369DE"/>
    <w:rsid w:val="003B5B75"/>
    <w:rsid w:val="00493944"/>
    <w:rsid w:val="00494102"/>
    <w:rsid w:val="004C1519"/>
    <w:rsid w:val="004D4A91"/>
    <w:rsid w:val="00500DD0"/>
    <w:rsid w:val="006264A1"/>
    <w:rsid w:val="0064703B"/>
    <w:rsid w:val="0065577A"/>
    <w:rsid w:val="00700C1E"/>
    <w:rsid w:val="00717FA5"/>
    <w:rsid w:val="00735095"/>
    <w:rsid w:val="0079439F"/>
    <w:rsid w:val="00857CC2"/>
    <w:rsid w:val="0091669C"/>
    <w:rsid w:val="00965DD8"/>
    <w:rsid w:val="00A64958"/>
    <w:rsid w:val="00BD5E8F"/>
    <w:rsid w:val="00C849AB"/>
    <w:rsid w:val="00CE78BD"/>
    <w:rsid w:val="00D21518"/>
    <w:rsid w:val="00D70FBC"/>
    <w:rsid w:val="00E523FA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AADB"/>
  <w15:chartTrackingRefBased/>
  <w15:docId w15:val="{81A38EC9-764D-DD4D-AD32-664213A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369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57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7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70FB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vertechpr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-techtraining.mipt.ru/training/preview/0fda2c07802215b9f3e76f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Живаев Николай Геннадьевич</cp:lastModifiedBy>
  <cp:revision>2</cp:revision>
  <cp:lastPrinted>2024-03-19T15:29:00Z</cp:lastPrinted>
  <dcterms:created xsi:type="dcterms:W3CDTF">2024-03-19T15:30:00Z</dcterms:created>
  <dcterms:modified xsi:type="dcterms:W3CDTF">2024-03-19T15:30:00Z</dcterms:modified>
</cp:coreProperties>
</file>