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47" w:rsidRDefault="00326F47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501">
        <w:rPr>
          <w:rFonts w:ascii="Times New Roman" w:hAnsi="Times New Roman"/>
          <w:b/>
          <w:sz w:val="24"/>
          <w:szCs w:val="24"/>
        </w:rPr>
        <w:t>Ярославский государственны</w:t>
      </w:r>
      <w:r>
        <w:rPr>
          <w:rFonts w:ascii="Times New Roman" w:hAnsi="Times New Roman"/>
          <w:b/>
          <w:sz w:val="24"/>
          <w:szCs w:val="24"/>
        </w:rPr>
        <w:t>й университет им. П.Г.Демидова</w:t>
      </w:r>
    </w:p>
    <w:p w:rsidR="00326F47" w:rsidRDefault="00326F47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501">
        <w:rPr>
          <w:rFonts w:ascii="Times New Roman" w:hAnsi="Times New Roman"/>
          <w:b/>
          <w:sz w:val="24"/>
          <w:szCs w:val="24"/>
        </w:rPr>
        <w:t>Город</w:t>
      </w:r>
      <w:r>
        <w:rPr>
          <w:rFonts w:ascii="Times New Roman" w:hAnsi="Times New Roman"/>
          <w:b/>
          <w:sz w:val="24"/>
          <w:szCs w:val="24"/>
        </w:rPr>
        <w:t>ской центр развития образования</w:t>
      </w:r>
    </w:p>
    <w:p w:rsidR="00326F47" w:rsidRDefault="00326F47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501">
        <w:rPr>
          <w:rFonts w:ascii="Times New Roman" w:hAnsi="Times New Roman"/>
          <w:b/>
          <w:sz w:val="24"/>
          <w:szCs w:val="24"/>
        </w:rPr>
        <w:t xml:space="preserve"> </w:t>
      </w:r>
      <w:r w:rsidR="00064C1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64C11" w:rsidRDefault="00064C11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«Гимназия № 3» г. Ярославля</w:t>
      </w:r>
    </w:p>
    <w:p w:rsidR="00C6319C" w:rsidRPr="00872501" w:rsidRDefault="00C6319C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F47" w:rsidRDefault="009477C0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19050</wp:posOffset>
            </wp:positionV>
            <wp:extent cx="1485900" cy="1600200"/>
            <wp:effectExtent l="19050" t="0" r="0" b="0"/>
            <wp:wrapNone/>
            <wp:docPr id="2" name="Рисунок 3" descr="лого демидов полный 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 демидов полный БЕ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326F47" w:rsidRDefault="00326F47" w:rsidP="009210EB">
      <w:pPr>
        <w:ind w:left="-360"/>
        <w:rPr>
          <w:sz w:val="16"/>
          <w:szCs w:val="16"/>
        </w:rPr>
      </w:pPr>
      <w:r w:rsidRPr="008036C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</w:t>
      </w:r>
      <w:r w:rsidR="009477C0" w:rsidRPr="008036C1">
        <w:rPr>
          <w:sz w:val="16"/>
          <w:szCs w:val="16"/>
        </w:rPr>
        <w:object w:dxaOrig="10892" w:dyaOrig="7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o:ole="">
            <v:imagedata r:id="rId6" o:title=""/>
          </v:shape>
          <o:OLEObject Type="Embed" ProgID="CorelDraw.Graphic.15" ShapeID="_x0000_i1025" DrawAspect="Content" ObjectID="_1582810736" r:id="rId7"/>
        </w:object>
      </w:r>
      <w:r>
        <w:rPr>
          <w:sz w:val="16"/>
          <w:szCs w:val="16"/>
        </w:rPr>
        <w:t xml:space="preserve">                                                   </w:t>
      </w:r>
      <w:r w:rsidR="009477C0">
        <w:rPr>
          <w:sz w:val="16"/>
          <w:szCs w:val="16"/>
        </w:rPr>
        <w:t xml:space="preserve">                                                               </w:t>
      </w:r>
      <w:r w:rsidR="009477C0" w:rsidRPr="009477C0">
        <w:rPr>
          <w:noProof/>
          <w:sz w:val="16"/>
          <w:szCs w:val="16"/>
          <w:lang w:eastAsia="ru-RU"/>
        </w:rPr>
        <w:drawing>
          <wp:inline distT="0" distB="0" distL="0" distR="0">
            <wp:extent cx="1295400" cy="1228725"/>
            <wp:effectExtent l="19050" t="0" r="0" b="0"/>
            <wp:docPr id="8" name="Рисунок 12" descr="http://gimn3.edu.yar.ru/gimnasium_3/file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imn3.edu.yar.ru/gimnasium_3/files/gerb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47" w:rsidRDefault="00064C11" w:rsidP="009210EB">
      <w:pPr>
        <w:ind w:left="-36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="005F2F93">
        <w:rPr>
          <w:noProof/>
          <w:sz w:val="16"/>
          <w:szCs w:val="16"/>
          <w:lang w:eastAsia="ru-RU"/>
        </w:rPr>
        <w:t xml:space="preserve">               </w:t>
      </w:r>
      <w:r w:rsidR="009477C0">
        <w:rPr>
          <w:noProof/>
          <w:sz w:val="16"/>
          <w:szCs w:val="16"/>
          <w:lang w:eastAsia="ru-RU"/>
        </w:rPr>
        <w:t xml:space="preserve">                                 </w:t>
      </w:r>
    </w:p>
    <w:p w:rsidR="00326F47" w:rsidRDefault="00326F47" w:rsidP="009210EB">
      <w:pPr>
        <w:ind w:left="-360"/>
        <w:rPr>
          <w:sz w:val="16"/>
          <w:szCs w:val="16"/>
        </w:rPr>
      </w:pPr>
    </w:p>
    <w:p w:rsidR="00326F47" w:rsidRDefault="00326F47" w:rsidP="009210EB">
      <w:pPr>
        <w:ind w:left="-360"/>
        <w:rPr>
          <w:sz w:val="16"/>
          <w:szCs w:val="16"/>
        </w:rPr>
      </w:pPr>
    </w:p>
    <w:p w:rsidR="00326F47" w:rsidRDefault="00326F47" w:rsidP="009210EB">
      <w:pPr>
        <w:ind w:left="-360"/>
        <w:rPr>
          <w:sz w:val="16"/>
          <w:szCs w:val="16"/>
        </w:rPr>
      </w:pPr>
    </w:p>
    <w:p w:rsidR="00326F47" w:rsidRPr="009477C0" w:rsidRDefault="009477C0" w:rsidP="009477C0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477C0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326F47" w:rsidRPr="009477C0" w:rsidRDefault="00326F47" w:rsidP="009477C0">
      <w:pPr>
        <w:ind w:left="-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Pr="008036C1">
        <w:rPr>
          <w:sz w:val="16"/>
          <w:szCs w:val="16"/>
        </w:rPr>
        <w:t xml:space="preserve">   </w:t>
      </w:r>
    </w:p>
    <w:p w:rsidR="00326F47" w:rsidRPr="004B3CC7" w:rsidRDefault="00326F47" w:rsidP="009210EB">
      <w:pPr>
        <w:tabs>
          <w:tab w:val="left" w:pos="177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ГОРОДСКАЯ </w:t>
      </w:r>
      <w:r w:rsidRPr="004B3CC7">
        <w:rPr>
          <w:rFonts w:ascii="Times New Roman" w:hAnsi="Times New Roman"/>
          <w:b/>
          <w:sz w:val="24"/>
          <w:szCs w:val="24"/>
        </w:rPr>
        <w:t>НАУЧНО-ПРАКТИЧЕСКАЯ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3CC7">
        <w:rPr>
          <w:rFonts w:ascii="Times New Roman" w:hAnsi="Times New Roman"/>
          <w:b/>
          <w:sz w:val="24"/>
          <w:szCs w:val="24"/>
        </w:rPr>
        <w:t>КОНФЕРЕНЦИЯ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  <w:bookmarkEnd w:id="0"/>
    </w:p>
    <w:p w:rsidR="00326F47" w:rsidRDefault="00326F47" w:rsidP="00921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ИНОСТРАННЫХ ЯЗЫКАХ </w:t>
      </w:r>
      <w:r w:rsidRPr="004B3CC7">
        <w:rPr>
          <w:rFonts w:ascii="Times New Roman" w:hAnsi="Times New Roman"/>
          <w:b/>
          <w:sz w:val="24"/>
          <w:szCs w:val="24"/>
        </w:rPr>
        <w:t xml:space="preserve"> «</w:t>
      </w:r>
      <w:r w:rsidR="00C44DE1">
        <w:rPr>
          <w:rFonts w:ascii="Times New Roman" w:hAnsi="Times New Roman"/>
          <w:b/>
          <w:sz w:val="24"/>
          <w:szCs w:val="24"/>
        </w:rPr>
        <w:t>ШАГИ В НАУКУ - 2018</w:t>
      </w:r>
      <w:r w:rsidRPr="004B3CC7">
        <w:rPr>
          <w:rFonts w:ascii="Times New Roman" w:hAnsi="Times New Roman"/>
          <w:b/>
          <w:sz w:val="24"/>
          <w:szCs w:val="24"/>
        </w:rPr>
        <w:t>»</w:t>
      </w:r>
    </w:p>
    <w:p w:rsidR="009477C0" w:rsidRDefault="009477C0" w:rsidP="009477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326F47" w:rsidRDefault="00326F47" w:rsidP="003C7F16">
      <w:pPr>
        <w:pStyle w:val="a5"/>
        <w:spacing w:before="0" w:beforeAutospacing="0" w:after="200" w:afterAutospacing="0"/>
        <w:jc w:val="center"/>
      </w:pPr>
      <w:r>
        <w:br w:type="page"/>
      </w:r>
      <w:r>
        <w:rPr>
          <w:b/>
          <w:bCs/>
          <w:color w:val="333333"/>
        </w:rPr>
        <w:lastRenderedPageBreak/>
        <w:t>Уважаемые знатоки и любители иностранных языков!</w:t>
      </w:r>
    </w:p>
    <w:p w:rsidR="00326F47" w:rsidRDefault="00326F47" w:rsidP="003C7F16">
      <w:pPr>
        <w:pStyle w:val="a5"/>
        <w:spacing w:line="360" w:lineRule="auto"/>
        <w:jc w:val="both"/>
      </w:pPr>
      <w:r>
        <w:t xml:space="preserve">Ярославский государственный университет им. П.Г.Демидова, Городской центр развития образования, </w:t>
      </w:r>
      <w:r w:rsidR="005F2F93">
        <w:t xml:space="preserve">«Гимназия № 3» г. Ярославля </w:t>
      </w:r>
      <w:r>
        <w:t xml:space="preserve">приглашают Вас принять участие в городской научно-практической </w:t>
      </w:r>
      <w:r w:rsidR="00C44DE1">
        <w:t>конференции «Шаги в науку – 2018</w:t>
      </w:r>
      <w:r>
        <w:t xml:space="preserve">», которая состоится </w:t>
      </w:r>
      <w:r w:rsidR="00C44DE1">
        <w:t>18</w:t>
      </w:r>
      <w:r w:rsidRPr="005F2F93">
        <w:t xml:space="preserve"> апреля</w:t>
      </w:r>
      <w:r w:rsidR="00C44DE1">
        <w:t xml:space="preserve"> 2018</w:t>
      </w:r>
      <w:r>
        <w:t xml:space="preserve"> года.  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jc w:val="both"/>
      </w:pPr>
      <w:r>
        <w:t>Конференция – это площадка для школьников по представлению своих научных достижений на иностранном языке (английский, немецкий, французский) в форме  презентации, доклада, обсуждения, публикации.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jc w:val="both"/>
      </w:pPr>
      <w:r>
        <w:t> 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b/>
          <w:bCs/>
          <w:color w:val="333333"/>
        </w:rPr>
        <w:t xml:space="preserve">Рабочие языки конференции: </w:t>
      </w:r>
      <w:r>
        <w:rPr>
          <w:color w:val="333333"/>
        </w:rPr>
        <w:t>английский, немецкий и французский.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b/>
          <w:bCs/>
          <w:color w:val="333333"/>
        </w:rPr>
        <w:t xml:space="preserve">Категории участников: </w:t>
      </w:r>
      <w:r>
        <w:rPr>
          <w:color w:val="333333"/>
        </w:rPr>
        <w:t>учащиеся 8-9 и 10-11 классов.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rPr>
          <w:color w:val="333333"/>
        </w:rPr>
      </w:pPr>
      <w:r>
        <w:rPr>
          <w:b/>
          <w:bCs/>
          <w:color w:val="333333"/>
        </w:rPr>
        <w:t xml:space="preserve">Предполагаемые темы: </w:t>
      </w:r>
      <w:r>
        <w:rPr>
          <w:color w:val="333333"/>
        </w:rPr>
        <w:t>1. Страноведение.</w:t>
      </w:r>
    </w:p>
    <w:p w:rsidR="009477C0" w:rsidRDefault="009477C0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 xml:space="preserve">                                            2. Языкознание.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>             </w:t>
      </w:r>
      <w:r w:rsidR="009477C0">
        <w:rPr>
          <w:color w:val="333333"/>
        </w:rPr>
        <w:t xml:space="preserve">                               3</w:t>
      </w:r>
      <w:r>
        <w:rPr>
          <w:color w:val="333333"/>
        </w:rPr>
        <w:t>. Технологии и инновации 21 века.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b/>
          <w:bCs/>
          <w:color w:val="333333"/>
        </w:rPr>
        <w:t>Формы участия</w:t>
      </w:r>
      <w:r>
        <w:rPr>
          <w:color w:val="333333"/>
        </w:rPr>
        <w:t>: статья, устный доклад с презентацией.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b/>
          <w:bCs/>
          <w:color w:val="333333"/>
        </w:rPr>
        <w:t>Важные сроки</w:t>
      </w:r>
      <w:r>
        <w:rPr>
          <w:color w:val="333333"/>
        </w:rPr>
        <w:t>:</w:t>
      </w:r>
    </w:p>
    <w:p w:rsidR="00326F47" w:rsidRPr="005F2F93" w:rsidRDefault="00326F47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 xml:space="preserve">Приём заявок: </w:t>
      </w:r>
      <w:r w:rsidRPr="005F2F93">
        <w:rPr>
          <w:color w:val="333333"/>
        </w:rPr>
        <w:t xml:space="preserve">до </w:t>
      </w:r>
      <w:r w:rsidR="005F2F93">
        <w:rPr>
          <w:color w:val="333333"/>
        </w:rPr>
        <w:t>10</w:t>
      </w:r>
      <w:r w:rsidR="00C44DE1">
        <w:rPr>
          <w:color w:val="333333"/>
        </w:rPr>
        <w:t xml:space="preserve"> апреля 2018</w:t>
      </w:r>
      <w:r w:rsidRPr="005F2F93">
        <w:rPr>
          <w:color w:val="333333"/>
        </w:rPr>
        <w:t xml:space="preserve"> г.</w:t>
      </w:r>
    </w:p>
    <w:p w:rsidR="00326F47" w:rsidRDefault="00C44DE1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>Дата проведения: 18</w:t>
      </w:r>
      <w:r w:rsidR="00326F47" w:rsidRPr="005F2F93">
        <w:rPr>
          <w:color w:val="333333"/>
        </w:rPr>
        <w:t xml:space="preserve"> апреля</w:t>
      </w:r>
      <w:r>
        <w:rPr>
          <w:color w:val="333333"/>
        </w:rPr>
        <w:t xml:space="preserve"> 2018</w:t>
      </w:r>
      <w:r w:rsidR="00326F47">
        <w:rPr>
          <w:color w:val="333333"/>
        </w:rPr>
        <w:t xml:space="preserve"> г.</w:t>
      </w:r>
      <w:r w:rsidR="00326F47">
        <w:rPr>
          <w:color w:val="333333"/>
        </w:rPr>
        <w:br/>
      </w:r>
      <w:r w:rsidR="00326F47">
        <w:rPr>
          <w:b/>
          <w:bCs/>
          <w:color w:val="333333"/>
        </w:rPr>
        <w:t>Условия участия:</w:t>
      </w:r>
      <w:r w:rsidR="00326F47">
        <w:rPr>
          <w:color w:val="333333"/>
        </w:rPr>
        <w:br/>
        <w:t>Чтобы принять участие в конференции, вам необходимо:</w:t>
      </w:r>
      <w:r w:rsidR="00326F47">
        <w:rPr>
          <w:color w:val="333333"/>
        </w:rPr>
        <w:br/>
        <w:t>1. Заполнить регистрационную форму</w:t>
      </w:r>
      <w:r w:rsidR="00326F47">
        <w:rPr>
          <w:color w:val="333333"/>
        </w:rPr>
        <w:br/>
        <w:t>2. Прислать статью/ доклад на иностранном языке.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>Содержание статьи/доклада должно включать в себя элементы исследования или обобщения различных источников информации.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rPr>
          <w:color w:val="333333"/>
        </w:rPr>
      </w:pPr>
      <w:r>
        <w:rPr>
          <w:b/>
          <w:bCs/>
          <w:color w:val="333333"/>
        </w:rPr>
        <w:t>Требования к представлению статьи</w:t>
      </w:r>
      <w:r>
        <w:rPr>
          <w:color w:val="333333"/>
        </w:rPr>
        <w:br/>
        <w:t>Размер: 2-5 страниц (А</w:t>
      </w: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>) + список литературы</w:t>
      </w:r>
      <w:r>
        <w:rPr>
          <w:color w:val="333333"/>
        </w:rPr>
        <w:br/>
        <w:t>Формат файла: MS Word</w:t>
      </w:r>
      <w:r>
        <w:rPr>
          <w:color w:val="333333"/>
        </w:rPr>
        <w:br/>
        <w:t xml:space="preserve">Шрифт: Times New Roman, размер шрифта 14; межстрочный интервал 1,5; поля </w:t>
      </w:r>
      <w:smartTag w:uri="urn:schemas-microsoft-com:office:smarttags" w:element="metricconverter">
        <w:smartTagPr>
          <w:attr w:name="ProductID" w:val="2,5 см"/>
        </w:smartTagPr>
        <w:r>
          <w:rPr>
            <w:color w:val="333333"/>
          </w:rPr>
          <w:t>2,5 см</w:t>
        </w:r>
      </w:smartTag>
      <w:r>
        <w:rPr>
          <w:color w:val="333333"/>
        </w:rPr>
        <w:t>.  Чертежи и формулы должны быть вставлены в текст из MS Word.</w:t>
      </w:r>
      <w:bookmarkStart w:id="1" w:name="_GoBack028d062fa40eb7b060203bb28d4d468e"/>
      <w:bookmarkEnd w:id="1"/>
      <w:r>
        <w:rPr>
          <w:color w:val="333333"/>
        </w:rPr>
        <w:t xml:space="preserve"> 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jc w:val="both"/>
      </w:pPr>
      <w:r>
        <w:rPr>
          <w:color w:val="333333"/>
        </w:rPr>
        <w:t xml:space="preserve">Пожалуйста, присылайте ваши тексты и регистрационную форму в одном файле с  вашей фамилией и именем латинскими буквами. 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  <w:jc w:val="both"/>
      </w:pPr>
      <w:r>
        <w:rPr>
          <w:color w:val="333333"/>
        </w:rPr>
        <w:t xml:space="preserve">Регламент конференции предполагает выступление продолжительностью 5-7 минут с использованием мультимедийной презентации. 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b/>
          <w:bCs/>
          <w:color w:val="333333"/>
        </w:rPr>
        <w:lastRenderedPageBreak/>
        <w:t>Оргкомитет конференции:</w:t>
      </w:r>
      <w:r>
        <w:rPr>
          <w:color w:val="333333"/>
        </w:rPr>
        <w:br/>
        <w:t xml:space="preserve">Касаткина Наталья Николаевна, </w:t>
      </w:r>
      <w:r>
        <w:rPr>
          <w:color w:val="333333"/>
          <w:lang w:val="en-US"/>
        </w:rPr>
        <w:t>PhD</w:t>
      </w:r>
      <w:r>
        <w:rPr>
          <w:color w:val="333333"/>
        </w:rPr>
        <w:t xml:space="preserve">, к.п.н., заведующая кафедрой иностранных языков ЯрГУ, тел 30-25-64, электронная почта: </w:t>
      </w:r>
      <w:hyperlink r:id="rId9" w:tgtFrame="_blank" w:history="1">
        <w:r>
          <w:rPr>
            <w:rStyle w:val="a6"/>
          </w:rPr>
          <w:t>Ninet75@mail.ru</w:t>
        </w:r>
      </w:hyperlink>
    </w:p>
    <w:p w:rsidR="00326F47" w:rsidRDefault="00326F47" w:rsidP="003C7F16">
      <w:pPr>
        <w:pStyle w:val="a5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Вьюгина Наталья Александровна, </w:t>
      </w:r>
      <w:r w:rsidR="005F2F93">
        <w:rPr>
          <w:color w:val="333333"/>
        </w:rPr>
        <w:t>заместитель директора МОУ «Гимназия № 3»</w:t>
      </w:r>
      <w:r>
        <w:rPr>
          <w:color w:val="333333"/>
        </w:rPr>
        <w:t>, учитель английского языка, те</w:t>
      </w:r>
      <w:r w:rsidR="009477C0">
        <w:rPr>
          <w:color w:val="333333"/>
        </w:rPr>
        <w:t>л. 24-73-42</w:t>
      </w:r>
      <w:r>
        <w:rPr>
          <w:color w:val="333333"/>
        </w:rPr>
        <w:t xml:space="preserve">, </w:t>
      </w:r>
      <w:hyperlink r:id="rId10" w:tgtFrame="_blank" w:history="1">
        <w:r>
          <w:rPr>
            <w:rStyle w:val="a6"/>
            <w:lang w:val="en-US"/>
          </w:rPr>
          <w:t>viuna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rPr>
          <w:color w:val="333333"/>
        </w:rPr>
        <w:t xml:space="preserve"> </w:t>
      </w:r>
    </w:p>
    <w:p w:rsidR="005F2F93" w:rsidRDefault="005F2F93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 xml:space="preserve">Шитова Виктория Сергеевна, методист Городского центра развития образования, учитель английского языка МОУ СШ № 39, </w:t>
      </w:r>
      <w:hyperlink r:id="rId11" w:history="1">
        <w:r w:rsidRPr="005F2F93">
          <w:rPr>
            <w:rStyle w:val="a6"/>
            <w:shd w:val="clear" w:color="auto" w:fill="FFFFFF"/>
          </w:rPr>
          <w:t>viculichka@ya.ru</w:t>
        </w:r>
      </w:hyperlink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</w:p>
    <w:p w:rsidR="00326F47" w:rsidRDefault="00326F47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>Лучшие доклады будут награждены подарками и дипломами.</w:t>
      </w:r>
    </w:p>
    <w:p w:rsidR="007102DD" w:rsidRPr="007102DD" w:rsidRDefault="00326F47" w:rsidP="003C7F16">
      <w:pPr>
        <w:pStyle w:val="a5"/>
        <w:spacing w:before="0" w:beforeAutospacing="0" w:after="0" w:afterAutospacing="0" w:line="360" w:lineRule="auto"/>
      </w:pPr>
      <w:r>
        <w:rPr>
          <w:color w:val="333333"/>
        </w:rPr>
        <w:t xml:space="preserve">Место проведения конференции: </w:t>
      </w:r>
      <w:proofErr w:type="gramStart"/>
      <w:r>
        <w:rPr>
          <w:rStyle w:val="js-extracted-addressdaria-actionmail-message-map-link"/>
          <w:color w:val="333333"/>
        </w:rPr>
        <w:t>г</w:t>
      </w:r>
      <w:proofErr w:type="gramEnd"/>
      <w:r>
        <w:rPr>
          <w:rStyle w:val="js-extracted-addressdaria-actionmail-message-map-link"/>
          <w:color w:val="333333"/>
        </w:rPr>
        <w:t xml:space="preserve">. Ярославль, ул. Кирова </w:t>
      </w:r>
      <w:r>
        <w:rPr>
          <w:rStyle w:val="mail-message-map-nobreak"/>
          <w:color w:val="333333"/>
        </w:rPr>
        <w:t>8/10</w:t>
      </w:r>
      <w:r>
        <w:rPr>
          <w:color w:val="333333"/>
        </w:rPr>
        <w:t xml:space="preserve"> (ЯрГУ, второй корпус)</w:t>
      </w:r>
      <w:r>
        <w:rPr>
          <w:color w:val="333333"/>
        </w:rPr>
        <w:br/>
      </w:r>
      <w:r>
        <w:rPr>
          <w:b/>
          <w:bCs/>
          <w:color w:val="333333"/>
        </w:rPr>
        <w:t xml:space="preserve">Заявку направлять на электронный адрес: </w:t>
      </w:r>
      <w:hyperlink r:id="rId12" w:tgtFrame="_blank" w:history="1">
        <w:r>
          <w:rPr>
            <w:rStyle w:val="a6"/>
            <w:lang w:val="en-US"/>
          </w:rPr>
          <w:t>viuna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326F47" w:rsidRDefault="00326F47" w:rsidP="003C7F16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326F47" w:rsidRDefault="00326F47" w:rsidP="003C7F16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326F47" w:rsidRPr="006C39D9" w:rsidRDefault="00326F47" w:rsidP="003C7F16">
      <w:pPr>
        <w:spacing w:after="0"/>
        <w:jc w:val="center"/>
        <w:rPr>
          <w:noProof/>
          <w:lang w:eastAsia="ru-RU"/>
        </w:rPr>
      </w:pPr>
      <w:r w:rsidRPr="007745AC">
        <w:rPr>
          <w:rFonts w:ascii="Times New Roman" w:hAnsi="Times New Roman"/>
          <w:b/>
          <w:color w:val="333333"/>
          <w:sz w:val="24"/>
          <w:szCs w:val="24"/>
        </w:rPr>
        <w:t>ЗАЯВКА</w:t>
      </w:r>
    </w:p>
    <w:p w:rsidR="00326F47" w:rsidRPr="007745AC" w:rsidRDefault="00326F47" w:rsidP="003C7F16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7745AC">
        <w:rPr>
          <w:rFonts w:ascii="Times New Roman" w:hAnsi="Times New Roman"/>
          <w:b/>
          <w:color w:val="333333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333333"/>
          <w:sz w:val="24"/>
          <w:szCs w:val="24"/>
        </w:rPr>
        <w:t>у</w:t>
      </w:r>
      <w:r w:rsidRPr="007745AC">
        <w:rPr>
          <w:rFonts w:ascii="Times New Roman" w:hAnsi="Times New Roman"/>
          <w:b/>
          <w:color w:val="333333"/>
          <w:sz w:val="24"/>
          <w:szCs w:val="24"/>
        </w:rPr>
        <w:t>частие в конференции</w:t>
      </w:r>
    </w:p>
    <w:p w:rsidR="00326F47" w:rsidRPr="007745AC" w:rsidRDefault="00326F47" w:rsidP="003C7F16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7745AC">
        <w:rPr>
          <w:rFonts w:ascii="Times New Roman" w:hAnsi="Times New Roman"/>
          <w:b/>
          <w:color w:val="333333"/>
          <w:sz w:val="24"/>
          <w:szCs w:val="24"/>
        </w:rPr>
        <w:t>«</w:t>
      </w:r>
      <w:r w:rsidR="009477C0">
        <w:rPr>
          <w:rFonts w:ascii="Times New Roman" w:hAnsi="Times New Roman"/>
          <w:b/>
          <w:color w:val="333333"/>
          <w:sz w:val="24"/>
          <w:szCs w:val="24"/>
        </w:rPr>
        <w:t>Шаги в науку - 2017</w:t>
      </w:r>
      <w:r w:rsidRPr="007745AC">
        <w:rPr>
          <w:rFonts w:ascii="Times New Roman" w:hAnsi="Times New Roman"/>
          <w:b/>
          <w:color w:val="333333"/>
          <w:sz w:val="24"/>
          <w:szCs w:val="24"/>
        </w:rPr>
        <w:t>»</w:t>
      </w:r>
    </w:p>
    <w:p w:rsidR="00326F47" w:rsidRDefault="00326F47" w:rsidP="003C7F16">
      <w:pPr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4870"/>
        <w:gridCol w:w="4603"/>
      </w:tblGrid>
      <w:tr w:rsidR="00326F47" w:rsidRPr="00C42E0E" w:rsidTr="0078191B">
        <w:trPr>
          <w:trHeight w:val="57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709"/>
              <w:rPr>
                <w:rFonts w:ascii="Times New Roman" w:hAnsi="Times New Roman"/>
                <w:b/>
                <w:bCs/>
                <w:i/>
                <w:smallCaps/>
                <w:snapToGrid w:val="0"/>
              </w:rPr>
            </w:pPr>
            <w:r w:rsidRPr="00734BF0">
              <w:rPr>
                <w:rFonts w:ascii="Times New Roman" w:hAnsi="Times New Roman"/>
                <w:b/>
                <w:bCs/>
                <w:smallCaps/>
                <w:snapToGrid w:val="0"/>
              </w:rPr>
              <w:t>ФИО участника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bCs/>
                <w:smallCaps/>
                <w:snapToGrid w:val="0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837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</w:rPr>
            </w:pPr>
            <w:r w:rsidRPr="00734BF0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аименование образовательного учреждения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40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руководитель (ФИО)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53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 xml:space="preserve">Название </w:t>
            </w:r>
            <w:r>
              <w:rPr>
                <w:rFonts w:ascii="Times New Roman" w:hAnsi="Times New Roman"/>
                <w:b/>
              </w:rPr>
              <w:t>статьи/</w:t>
            </w:r>
            <w:r w:rsidRPr="00734BF0">
              <w:rPr>
                <w:rFonts w:ascii="Times New Roman" w:hAnsi="Times New Roman"/>
                <w:b/>
              </w:rPr>
              <w:t>доклада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41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 xml:space="preserve">Аннотация </w:t>
            </w:r>
            <w:r>
              <w:rPr>
                <w:rFonts w:ascii="Times New Roman" w:hAnsi="Times New Roman"/>
                <w:b/>
              </w:rPr>
              <w:t>статьи/</w:t>
            </w:r>
            <w:r w:rsidRPr="00734BF0">
              <w:rPr>
                <w:rFonts w:ascii="Times New Roman" w:hAnsi="Times New Roman"/>
                <w:b/>
              </w:rPr>
              <w:t>доклада (</w:t>
            </w:r>
            <w:r>
              <w:rPr>
                <w:rFonts w:ascii="Times New Roman" w:hAnsi="Times New Roman"/>
                <w:b/>
              </w:rPr>
              <w:t>максимум 5</w:t>
            </w:r>
            <w:r w:rsidRPr="00734BF0">
              <w:rPr>
                <w:rFonts w:ascii="Times New Roman" w:hAnsi="Times New Roman"/>
                <w:b/>
              </w:rPr>
              <w:t>0 слов)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41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7" w:rsidRPr="00C42E0E" w:rsidTr="0078191B">
        <w:trPr>
          <w:trHeight w:val="42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</w:rPr>
            </w:pPr>
            <w:r w:rsidRPr="00734BF0">
              <w:rPr>
                <w:rFonts w:ascii="Times New Roman" w:hAnsi="Times New Roman"/>
                <w:b/>
                <w:lang w:val="en-US"/>
              </w:rPr>
              <w:t xml:space="preserve">e-mail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26F47" w:rsidRPr="00C42E0E" w:rsidTr="0078191B">
        <w:trPr>
          <w:trHeight w:val="41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F47" w:rsidRPr="00734BF0" w:rsidRDefault="00326F47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>Язык (английский, немецкий или французский)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47" w:rsidRPr="009F3229" w:rsidRDefault="00326F47" w:rsidP="0078191B">
            <w:pPr>
              <w:ind w:hanging="5"/>
              <w:jc w:val="center"/>
              <w:rPr>
                <w:rFonts w:ascii="Times New Roman" w:hAnsi="Times New Roman"/>
                <w:bCs/>
                <w:smallCaps/>
                <w:snapToGrid w:val="0"/>
                <w:sz w:val="24"/>
                <w:szCs w:val="24"/>
              </w:rPr>
            </w:pPr>
          </w:p>
        </w:tc>
      </w:tr>
    </w:tbl>
    <w:p w:rsidR="00326F47" w:rsidRDefault="00326F47"/>
    <w:p w:rsidR="00C6319C" w:rsidRDefault="00C6319C"/>
    <w:p w:rsidR="00C6319C" w:rsidRDefault="00C6319C"/>
    <w:p w:rsidR="00C44DE1" w:rsidRDefault="00C44DE1" w:rsidP="00C6319C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19C" w:rsidRPr="00C6319C" w:rsidRDefault="00C6319C" w:rsidP="00C6319C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Практические рекомендации по созданию п</w:t>
      </w:r>
      <w:r w:rsidRPr="00C6319C">
        <w:rPr>
          <w:rFonts w:ascii="Times New Roman" w:eastAsia="Times New Roman" w:hAnsi="Times New Roman"/>
          <w:b/>
          <w:sz w:val="24"/>
          <w:szCs w:val="24"/>
          <w:lang w:eastAsia="ru-RU"/>
        </w:rPr>
        <w:t>резентаций</w:t>
      </w:r>
    </w:p>
    <w:p w:rsidR="00C6319C" w:rsidRDefault="00C6319C" w:rsidP="00C6319C">
      <w:pPr>
        <w:shd w:val="clear" w:color="auto" w:fill="FFFFFF"/>
        <w:spacing w:before="12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презентации состоит из трех этапов: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889" w:hanging="8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Планирование презентации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 Определение целей.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 Сбор информации об аудитории.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 Определение основной идеи презентации.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 Подбор дополнительной информации.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  Планирование выступления.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    Создание структуры презентации.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     Проверка логики подачи материала.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     Подготовка заключения.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889" w:hanging="8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Разработка презентации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C6319C" w:rsidRDefault="00C6319C" w:rsidP="00C6319C">
      <w:pPr>
        <w:shd w:val="clear" w:color="auto" w:fill="FFFFFF"/>
        <w:spacing w:before="30" w:after="30" w:line="240" w:lineRule="auto"/>
        <w:ind w:left="889" w:hanging="8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Репетиция презентации –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проверка и отладка созданной презентации.</w:t>
      </w:r>
    </w:p>
    <w:p w:rsidR="00C6319C" w:rsidRPr="00C6319C" w:rsidRDefault="00C6319C" w:rsidP="00C6319C">
      <w:pPr>
        <w:shd w:val="clear" w:color="auto" w:fill="FFFFFF"/>
        <w:spacing w:before="240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3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презентаций</w:t>
      </w:r>
    </w:p>
    <w:p w:rsidR="00C6319C" w:rsidRDefault="00C6319C" w:rsidP="00C6319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pPr w:leftFromText="180" w:rightFromText="180" w:bottomFromText="200" w:vertAnchor="text" w:horzAnchor="margin" w:tblpXSpec="center" w:tblpY="167"/>
        <w:tblW w:w="103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7656"/>
      </w:tblGrid>
      <w:tr w:rsidR="00C6319C" w:rsidTr="00C6319C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9C" w:rsidRDefault="00C6319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Соблюдайте единый стиль оформления</w:t>
            </w:r>
          </w:p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Избегайте стилей, которые будут отвлекать от самой презентации.</w:t>
            </w:r>
          </w:p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C6319C" w:rsidTr="00C6319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9C" w:rsidRDefault="00C6319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30" w:after="3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C6319C" w:rsidTr="00C6319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9C" w:rsidRDefault="00C6319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Для фона и текста используйте контрастные цвета.</w:t>
            </w:r>
          </w:p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Обратите внимание на цвет гиперссылок (до и после использования).</w:t>
            </w:r>
          </w:p>
        </w:tc>
      </w:tr>
      <w:tr w:rsidR="00C6319C" w:rsidTr="00C6319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9C" w:rsidRDefault="00C6319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Используйте возможности компьютерной анимации для представления информации на слайде.</w:t>
            </w:r>
          </w:p>
          <w:p w:rsidR="00C6319C" w:rsidRDefault="00C6319C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C6319C" w:rsidRDefault="00C6319C" w:rsidP="00C6319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слайдов:</w:t>
      </w:r>
    </w:p>
    <w:p w:rsidR="00C6319C" w:rsidRDefault="00C6319C" w:rsidP="00C6319C">
      <w:pPr>
        <w:shd w:val="clear" w:color="auto" w:fill="FFFFFF"/>
        <w:spacing w:before="24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Представление информации:</w:t>
      </w:r>
    </w:p>
    <w:tbl>
      <w:tblPr>
        <w:tblW w:w="102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3"/>
        <w:gridCol w:w="7654"/>
      </w:tblGrid>
      <w:tr w:rsidR="00C6319C" w:rsidTr="00C6319C">
        <w:trPr>
          <w:trHeight w:val="72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  <w:p w:rsidR="00C6319C" w:rsidRDefault="00C6319C">
            <w:pPr>
              <w:spacing w:before="24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ind w:left="360" w:right="229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Используйте короткие слова и предложения.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Минимизируйте количество предлогов, наречий, прилагательных.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Заголовки должны привлекать внимание аудитории.</w:t>
            </w:r>
          </w:p>
        </w:tc>
      </w:tr>
      <w:tr w:rsidR="00C6319C" w:rsidTr="00C631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Расположение информации на странице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Предпочтительно горизонтальное расположение информации.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Наиболее важная информация должна располагаться в центре экрана.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Если на слайде располагается картинка, надпись должна располагаться под ней.</w:t>
            </w:r>
          </w:p>
        </w:tc>
      </w:tr>
      <w:tr w:rsidR="00C6319C" w:rsidTr="00C631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Для заголовков – не менее 24.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Для информации не менее 18.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Шрифты без засечек легче читать с большого расстояния.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Нельзя смешивать разные типы шрифтов в одной презентации.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Для выделения информации следует использовать жирный шрифт, курсив или подчеркивание.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         Нельзя злоупотреблять прописными буквами (они читаются хуже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C6319C" w:rsidTr="00C631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Следует использовать:</w:t>
            </w:r>
          </w:p>
          <w:p w:rsidR="00C6319C" w:rsidRDefault="00C6319C">
            <w:pPr>
              <w:pageBreakBefore/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        рамки; границы, заливку;</w:t>
            </w:r>
          </w:p>
          <w:p w:rsidR="00C6319C" w:rsidRDefault="00C6319C">
            <w:pPr>
              <w:pageBreakBefore/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        штриховку, стрелки;</w:t>
            </w:r>
          </w:p>
          <w:p w:rsidR="00C6319C" w:rsidRDefault="00C6319C">
            <w:pPr>
              <w:pageBreakBefore/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        рисунки, диаграммы, схемы для иллюстрации наиболее важных фактов.</w:t>
            </w:r>
          </w:p>
        </w:tc>
      </w:tr>
      <w:tr w:rsidR="00C6319C" w:rsidTr="00C631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C6319C" w:rsidRDefault="00C6319C">
            <w:pPr>
              <w:pageBreakBefore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 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C6319C" w:rsidTr="00C631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spacing w:before="24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9C" w:rsidRDefault="00C6319C">
            <w:pPr>
              <w:pageBreakBefore/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C6319C" w:rsidRDefault="00C6319C" w:rsidP="00597A40">
            <w:pPr>
              <w:pageBreakBefore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текстом;</w:t>
            </w:r>
          </w:p>
          <w:p w:rsidR="00C6319C" w:rsidRDefault="00C6319C" w:rsidP="00597A40">
            <w:pPr>
              <w:pageBreakBefore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таблицами;</w:t>
            </w:r>
          </w:p>
          <w:p w:rsidR="00C6319C" w:rsidRDefault="00C6319C" w:rsidP="00597A40">
            <w:pPr>
              <w:pageBreakBefore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C6319C" w:rsidRDefault="00C6319C"/>
    <w:p w:rsidR="00C6319C" w:rsidRPr="002737CF" w:rsidRDefault="00C6319C" w:rsidP="00C6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7CF">
        <w:rPr>
          <w:rFonts w:ascii="Times New Roman" w:hAnsi="Times New Roman"/>
          <w:b/>
          <w:bCs/>
          <w:sz w:val="24"/>
          <w:szCs w:val="24"/>
        </w:rPr>
        <w:t xml:space="preserve">Критерии оценивания выступления с </w:t>
      </w:r>
      <w:r w:rsidRPr="002737CF">
        <w:rPr>
          <w:rFonts w:ascii="Times New Roman" w:hAnsi="Times New Roman"/>
          <w:b/>
          <w:sz w:val="24"/>
          <w:szCs w:val="24"/>
        </w:rPr>
        <w:t>мультимедийной</w:t>
      </w:r>
      <w:r w:rsidRPr="002737CF">
        <w:rPr>
          <w:rFonts w:ascii="Times New Roman" w:hAnsi="Times New Roman"/>
          <w:b/>
          <w:bCs/>
          <w:sz w:val="24"/>
          <w:szCs w:val="24"/>
        </w:rPr>
        <w:t xml:space="preserve"> презентацией</w:t>
      </w:r>
    </w:p>
    <w:p w:rsidR="00C6319C" w:rsidRPr="002737CF" w:rsidRDefault="00C6319C" w:rsidP="00C6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(Максимум 10</w:t>
      </w:r>
      <w:r w:rsidRPr="002737CF">
        <w:rPr>
          <w:rFonts w:ascii="Times New Roman" w:hAnsi="Times New Roman"/>
          <w:b/>
          <w:bCs/>
          <w:sz w:val="24"/>
          <w:szCs w:val="24"/>
        </w:rPr>
        <w:t xml:space="preserve"> баллов)</w:t>
      </w:r>
    </w:p>
    <w:p w:rsidR="00C6319C" w:rsidRDefault="00C6319C" w:rsidP="00C631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8"/>
        <w:gridCol w:w="2210"/>
        <w:gridCol w:w="2072"/>
        <w:gridCol w:w="2211"/>
        <w:gridCol w:w="873"/>
      </w:tblGrid>
      <w:tr w:rsidR="00C6319C" w:rsidRPr="00A546CB" w:rsidTr="00C6319C">
        <w:tc>
          <w:tcPr>
            <w:tcW w:w="2948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10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Лексико-грамматическое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речи</w:t>
            </w:r>
          </w:p>
        </w:tc>
        <w:tc>
          <w:tcPr>
            <w:tcW w:w="2072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Произносительная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сторона речи</w:t>
            </w:r>
          </w:p>
        </w:tc>
        <w:tc>
          <w:tcPr>
            <w:tcW w:w="2211" w:type="dxa"/>
          </w:tcPr>
          <w:p w:rsidR="00C6319C" w:rsidRPr="0032567A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67A">
              <w:rPr>
                <w:rFonts w:ascii="Times New Roman" w:hAnsi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873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</w:p>
        </w:tc>
      </w:tr>
      <w:tr w:rsidR="00C6319C" w:rsidRPr="00A546CB" w:rsidTr="00C6319C">
        <w:tc>
          <w:tcPr>
            <w:tcW w:w="2948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proofErr w:type="gramStart"/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10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proofErr w:type="gramStart"/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72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К3</w:t>
            </w:r>
          </w:p>
        </w:tc>
        <w:tc>
          <w:tcPr>
            <w:tcW w:w="2211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A546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73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19C" w:rsidRPr="00A546CB" w:rsidTr="00C6319C">
        <w:tc>
          <w:tcPr>
            <w:tcW w:w="2948" w:type="dxa"/>
          </w:tcPr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ема сформулирована оригинально и раскрыта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 выступлении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вступление;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цель и задачи проекта;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исследовательская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часть;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авторские находки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обоснованн</w:t>
            </w:r>
            <w:r>
              <w:rPr>
                <w:rFonts w:ascii="Times New Roman" w:hAnsi="Times New Roman"/>
                <w:sz w:val="20"/>
                <w:szCs w:val="20"/>
              </w:rPr>
              <w:t>ые выводы;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заключение;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библиография с перечислени</w:t>
            </w:r>
            <w:r>
              <w:rPr>
                <w:rFonts w:ascii="Times New Roman" w:hAnsi="Times New Roman"/>
                <w:sz w:val="20"/>
                <w:szCs w:val="20"/>
              </w:rPr>
              <w:t>ем всех использованных ресурсов.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Докладчик: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изъяснялся кратко, четко и понятно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уложился в регламент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B38">
              <w:rPr>
                <w:rFonts w:ascii="Times New Roman" w:hAnsi="Times New Roman"/>
                <w:b/>
                <w:sz w:val="20"/>
                <w:szCs w:val="20"/>
              </w:rPr>
              <w:t xml:space="preserve">(не </w:t>
            </w:r>
            <w:r w:rsidRPr="00987B3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более 5 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C6319C" w:rsidRPr="00297BD7" w:rsidRDefault="00C6319C" w:rsidP="00597A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формление презентации отвечает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следующим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соблюдается единый стиль оформления;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текст, фон, цвет сочетается с графическими элементами;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слайды не перегружены текстом;</w:t>
            </w:r>
          </w:p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анимационные эффекты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(если таковы имеются)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поддерживают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информации на слайде, а не отвлекают от него;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все ссылки работают; </w:t>
            </w:r>
          </w:p>
          <w:p w:rsidR="00C6319C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орфографические и пунктуационные ошибки отсутствуют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</w:tr>
      <w:tr w:rsidR="00C6319C" w:rsidRPr="00A546CB" w:rsidTr="00C6319C">
        <w:tc>
          <w:tcPr>
            <w:tcW w:w="2948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ема сформулирована оригинально и раскрыта в полном объёме</w:t>
            </w:r>
            <w:r>
              <w:rPr>
                <w:rFonts w:ascii="Times New Roman" w:hAnsi="Times New Roman"/>
                <w:sz w:val="20"/>
                <w:szCs w:val="20"/>
              </w:rPr>
              <w:t>. Однако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имеется 2-3 нарушения. </w:t>
            </w:r>
          </w:p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спользуемый лексико-грамматический материал соответствует пост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авленной коммуникативной задаче. 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Докладчик: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демонстрирует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разнообразный словарный запас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владеет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простыми и сложны</w:t>
            </w:r>
            <w:r>
              <w:rPr>
                <w:rFonts w:ascii="Times New Roman" w:hAnsi="Times New Roman"/>
                <w:sz w:val="20"/>
                <w:szCs w:val="20"/>
              </w:rPr>
              <w:t>ми грамматическими структурами.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ексико-грамматические ошибки практически отсутствуют (допускается не более 4 негрубых языковых ошибок, не затрудняющих понимания)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2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Речь понятна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sz w:val="20"/>
                <w:szCs w:val="20"/>
              </w:rPr>
              <w:t>практически все звуки в потоке речи произносятся правильно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соблюдается правильный интонационный рисунок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опускаются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 5 фонематических ошибок, которые не меняют значение высказывания.</w:t>
            </w:r>
          </w:p>
        </w:tc>
        <w:tc>
          <w:tcPr>
            <w:tcW w:w="2211" w:type="dxa"/>
          </w:tcPr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оформлении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презентации </w:t>
            </w:r>
            <w:r>
              <w:rPr>
                <w:rFonts w:ascii="Times New Roman" w:hAnsi="Times New Roman"/>
                <w:sz w:val="20"/>
                <w:szCs w:val="20"/>
              </w:rPr>
              <w:t>допущены ошибки (не более 2).</w:t>
            </w:r>
          </w:p>
          <w:p w:rsidR="00C6319C" w:rsidRPr="003E6A6C" w:rsidRDefault="00C6319C" w:rsidP="00597A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73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6319C" w:rsidRPr="00A546CB" w:rsidTr="00C6319C">
        <w:tc>
          <w:tcPr>
            <w:tcW w:w="2948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ема сформулирована оригинально, 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выступлении докладчик допустил  4 и более нарушений. 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спользуемый лексико-грамматический материал в целом соответствует пост</w:t>
            </w:r>
            <w:r>
              <w:rPr>
                <w:rFonts w:ascii="Times New Roman" w:hAnsi="Times New Roman"/>
                <w:sz w:val="20"/>
                <w:szCs w:val="20"/>
              </w:rPr>
              <w:t>авленной коммуникативной задаче.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Однако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докладчик  допустил в речи языковые ошибки (не более 6 негрубых языковых ошибок).</w:t>
            </w:r>
          </w:p>
        </w:tc>
        <w:tc>
          <w:tcPr>
            <w:tcW w:w="2072" w:type="dxa"/>
          </w:tcPr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bCs/>
                <w:sz w:val="20"/>
                <w:szCs w:val="20"/>
              </w:rPr>
              <w:t>Речь понятна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практически все звуки в пот</w:t>
            </w:r>
            <w:r>
              <w:rPr>
                <w:rFonts w:ascii="Times New Roman" w:hAnsi="Times New Roman"/>
                <w:sz w:val="20"/>
                <w:szCs w:val="20"/>
              </w:rPr>
              <w:t>оке речи произносятся правильно;</w:t>
            </w:r>
          </w:p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соблюдается правильный интонационный рисунок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319C" w:rsidRPr="00A546CB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докладчик допустил в речи фонематические ошибки, в т.ч. 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>меняющие значение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1" w:type="dxa"/>
          </w:tcPr>
          <w:p w:rsidR="00C6319C" w:rsidRDefault="00C6319C" w:rsidP="0059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оформлении</w:t>
            </w: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презентации </w:t>
            </w:r>
            <w:r>
              <w:rPr>
                <w:rFonts w:ascii="Times New Roman" w:hAnsi="Times New Roman"/>
                <w:sz w:val="20"/>
                <w:szCs w:val="20"/>
              </w:rPr>
              <w:t>допущены ошибки (не более 4).</w:t>
            </w:r>
          </w:p>
          <w:p w:rsidR="00C6319C" w:rsidRPr="00A546CB" w:rsidRDefault="00C6319C" w:rsidP="0059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</w:tcPr>
          <w:p w:rsidR="00C6319C" w:rsidRPr="00A546CB" w:rsidRDefault="00C6319C" w:rsidP="005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6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C6319C" w:rsidRPr="00F96404" w:rsidRDefault="00C6319C" w:rsidP="00C6319C">
      <w:pPr>
        <w:rPr>
          <w:rFonts w:ascii="Times New Roman" w:hAnsi="Times New Roman"/>
        </w:rPr>
      </w:pPr>
    </w:p>
    <w:p w:rsidR="00C6319C" w:rsidRDefault="00C6319C"/>
    <w:sectPr w:rsidR="00C6319C" w:rsidSect="00C63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A6D"/>
    <w:multiLevelType w:val="multilevel"/>
    <w:tmpl w:val="EE0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0EB"/>
    <w:rsid w:val="00030031"/>
    <w:rsid w:val="0004790C"/>
    <w:rsid w:val="00064C11"/>
    <w:rsid w:val="00270ED2"/>
    <w:rsid w:val="0027672C"/>
    <w:rsid w:val="00326F47"/>
    <w:rsid w:val="003C7F16"/>
    <w:rsid w:val="00437B08"/>
    <w:rsid w:val="004407FF"/>
    <w:rsid w:val="00486BCB"/>
    <w:rsid w:val="004B3CC7"/>
    <w:rsid w:val="004F05A6"/>
    <w:rsid w:val="005C3994"/>
    <w:rsid w:val="005F2F93"/>
    <w:rsid w:val="00665F8D"/>
    <w:rsid w:val="006C39D9"/>
    <w:rsid w:val="007102DD"/>
    <w:rsid w:val="0071405B"/>
    <w:rsid w:val="00734BF0"/>
    <w:rsid w:val="007745AC"/>
    <w:rsid w:val="0078191B"/>
    <w:rsid w:val="007E4D6A"/>
    <w:rsid w:val="008036C1"/>
    <w:rsid w:val="008412B3"/>
    <w:rsid w:val="00872501"/>
    <w:rsid w:val="009210EB"/>
    <w:rsid w:val="009477C0"/>
    <w:rsid w:val="009F3229"/>
    <w:rsid w:val="00BB6189"/>
    <w:rsid w:val="00C42E0E"/>
    <w:rsid w:val="00C44DE1"/>
    <w:rsid w:val="00C6319C"/>
    <w:rsid w:val="00CA03A5"/>
    <w:rsid w:val="00D1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C7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C7F16"/>
    <w:rPr>
      <w:rFonts w:cs="Times New Roman"/>
      <w:color w:val="0000FF"/>
      <w:u w:val="single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3C7F16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3C7F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.mail.ru/compose/?mailto=mailto%3aviu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viculichka@y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mail.ru/compose/?mailto=mailto%3aviu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Ninet7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Ярославский филиал национального объединения преподавателей</vt:lpstr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Ярославский филиал национального объединения преподавателей</dc:title>
  <dc:creator>Урываева</dc:creator>
  <cp:lastModifiedBy>User</cp:lastModifiedBy>
  <cp:revision>7</cp:revision>
  <dcterms:created xsi:type="dcterms:W3CDTF">2016-03-10T11:47:00Z</dcterms:created>
  <dcterms:modified xsi:type="dcterms:W3CDTF">2018-03-17T12:53:00Z</dcterms:modified>
</cp:coreProperties>
</file>